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7EAF" w14:textId="77777777" w:rsidR="005E3F24" w:rsidRPr="00BB2016" w:rsidRDefault="005E3F24" w:rsidP="006937B0">
      <w:pPr>
        <w:spacing w:after="0" w:line="240" w:lineRule="auto"/>
        <w:jc w:val="both"/>
        <w:rPr>
          <w:rFonts w:ascii="Times New Roman" w:hAnsi="Times New Roman"/>
          <w:color w:val="4F81BD" w:themeColor="accent1"/>
          <w:sz w:val="24"/>
          <w:szCs w:val="24"/>
        </w:rPr>
      </w:pPr>
    </w:p>
    <w:p w14:paraId="2934095E" w14:textId="77777777" w:rsidR="005E3F24" w:rsidRPr="00EE38E4" w:rsidRDefault="005E3F24" w:rsidP="006937B0">
      <w:pPr>
        <w:spacing w:after="0" w:line="240" w:lineRule="auto"/>
        <w:ind w:left="3888" w:firstLine="1296"/>
        <w:jc w:val="both"/>
        <w:rPr>
          <w:rFonts w:ascii="Times New Roman" w:hAnsi="Times New Roman"/>
          <w:b/>
          <w:i/>
          <w:color w:val="000000" w:themeColor="text1"/>
          <w:sz w:val="24"/>
          <w:szCs w:val="24"/>
        </w:rPr>
      </w:pPr>
      <w:r w:rsidRPr="00EE38E4">
        <w:rPr>
          <w:rFonts w:ascii="Times New Roman" w:hAnsi="Times New Roman"/>
          <w:color w:val="000000" w:themeColor="text1"/>
          <w:sz w:val="24"/>
          <w:szCs w:val="24"/>
        </w:rPr>
        <w:t xml:space="preserve">PATVIRTINTA  </w:t>
      </w:r>
    </w:p>
    <w:p w14:paraId="4C58367C" w14:textId="77777777" w:rsidR="005E3F24" w:rsidRPr="00EE38E4" w:rsidRDefault="005E3F24" w:rsidP="006937B0">
      <w:pPr>
        <w:spacing w:after="0" w:line="240" w:lineRule="auto"/>
        <w:ind w:left="5184" w:right="140"/>
        <w:jc w:val="both"/>
        <w:rPr>
          <w:rFonts w:ascii="Times New Roman" w:hAnsi="Times New Roman"/>
          <w:b/>
          <w:i/>
          <w:color w:val="000000" w:themeColor="text1"/>
          <w:sz w:val="24"/>
          <w:szCs w:val="24"/>
        </w:rPr>
      </w:pPr>
      <w:r w:rsidRPr="00EE38E4">
        <w:rPr>
          <w:rFonts w:ascii="Times New Roman" w:hAnsi="Times New Roman"/>
          <w:color w:val="000000" w:themeColor="text1"/>
          <w:sz w:val="24"/>
          <w:szCs w:val="24"/>
        </w:rPr>
        <w:t>Švenčionių rajono savivaldybės tarybos</w:t>
      </w:r>
    </w:p>
    <w:p w14:paraId="6F2F1CFE" w14:textId="7E50E427" w:rsidR="005E3F24" w:rsidRPr="00EE38E4" w:rsidRDefault="00564FFC" w:rsidP="006937B0">
      <w:pPr>
        <w:spacing w:after="0" w:line="240" w:lineRule="auto"/>
        <w:ind w:left="3888" w:right="140" w:firstLine="1296"/>
        <w:jc w:val="both"/>
        <w:rPr>
          <w:rFonts w:ascii="Times New Roman" w:hAnsi="Times New Roman"/>
          <w:color w:val="000000" w:themeColor="text1"/>
          <w:sz w:val="24"/>
          <w:szCs w:val="24"/>
        </w:rPr>
      </w:pPr>
      <w:r w:rsidRPr="00EE38E4">
        <w:rPr>
          <w:rFonts w:ascii="Times New Roman" w:hAnsi="Times New Roman"/>
          <w:color w:val="000000" w:themeColor="text1"/>
          <w:sz w:val="24"/>
          <w:szCs w:val="24"/>
        </w:rPr>
        <w:t>2023</w:t>
      </w:r>
      <w:r w:rsidR="005B1AC2" w:rsidRPr="00EE38E4">
        <w:rPr>
          <w:rFonts w:ascii="Times New Roman" w:hAnsi="Times New Roman"/>
          <w:color w:val="000000" w:themeColor="text1"/>
          <w:sz w:val="24"/>
          <w:szCs w:val="24"/>
        </w:rPr>
        <w:t xml:space="preserve"> m.</w:t>
      </w:r>
      <w:r w:rsidR="00DC373F">
        <w:rPr>
          <w:rFonts w:ascii="Times New Roman" w:hAnsi="Times New Roman"/>
          <w:color w:val="000000" w:themeColor="text1"/>
          <w:sz w:val="24"/>
          <w:szCs w:val="24"/>
        </w:rPr>
        <w:t xml:space="preserve"> kovo 30 d. </w:t>
      </w:r>
      <w:r w:rsidR="005E3F24" w:rsidRPr="00EE38E4">
        <w:rPr>
          <w:rFonts w:ascii="Times New Roman" w:hAnsi="Times New Roman"/>
          <w:color w:val="000000" w:themeColor="text1"/>
          <w:sz w:val="24"/>
          <w:szCs w:val="24"/>
        </w:rPr>
        <w:t>sprendimu Nr.</w:t>
      </w:r>
      <w:bookmarkStart w:id="0" w:name="pn_18"/>
      <w:bookmarkEnd w:id="0"/>
      <w:r w:rsidR="005E3F24" w:rsidRPr="00EE38E4">
        <w:rPr>
          <w:rFonts w:ascii="Times New Roman" w:hAnsi="Times New Roman"/>
          <w:color w:val="000000" w:themeColor="text1"/>
          <w:sz w:val="24"/>
          <w:szCs w:val="24"/>
        </w:rPr>
        <w:t xml:space="preserve"> </w:t>
      </w:r>
      <w:r w:rsidR="005B1AC2" w:rsidRPr="00EE38E4">
        <w:rPr>
          <w:rFonts w:ascii="Times New Roman" w:hAnsi="Times New Roman"/>
          <w:color w:val="000000" w:themeColor="text1"/>
          <w:sz w:val="24"/>
          <w:szCs w:val="24"/>
        </w:rPr>
        <w:t>T-</w:t>
      </w:r>
      <w:r w:rsidR="00DC373F">
        <w:rPr>
          <w:rFonts w:ascii="Times New Roman" w:hAnsi="Times New Roman"/>
          <w:color w:val="000000" w:themeColor="text1"/>
          <w:sz w:val="24"/>
          <w:szCs w:val="24"/>
        </w:rPr>
        <w:t>40</w:t>
      </w:r>
    </w:p>
    <w:p w14:paraId="7D783654" w14:textId="77777777" w:rsidR="00BF29E7" w:rsidRPr="00EE38E4" w:rsidRDefault="00BF29E7" w:rsidP="006937B0">
      <w:pPr>
        <w:spacing w:after="0" w:line="240" w:lineRule="auto"/>
        <w:jc w:val="center"/>
        <w:rPr>
          <w:rFonts w:ascii="Times New Roman" w:hAnsi="Times New Roman"/>
          <w:b/>
          <w:color w:val="000000" w:themeColor="text1"/>
          <w:sz w:val="24"/>
          <w:szCs w:val="24"/>
        </w:rPr>
      </w:pPr>
    </w:p>
    <w:p w14:paraId="07C930AD" w14:textId="77777777" w:rsidR="00BF29E7" w:rsidRPr="00EE38E4" w:rsidRDefault="00BF29E7" w:rsidP="006937B0">
      <w:pPr>
        <w:spacing w:after="0" w:line="240" w:lineRule="auto"/>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ŠVENČIONIŲ RAJONO SAVIVALDYBĖS VISUOMENĖS SVEIKATOS BIURO</w:t>
      </w:r>
    </w:p>
    <w:p w14:paraId="4C5D0F93" w14:textId="77777777" w:rsidR="00BF29E7" w:rsidRPr="00EE38E4" w:rsidRDefault="0089388C" w:rsidP="006937B0">
      <w:pPr>
        <w:spacing w:after="0" w:line="240" w:lineRule="auto"/>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2022</w:t>
      </w:r>
      <w:r w:rsidR="00BF29E7" w:rsidRPr="00EE38E4">
        <w:rPr>
          <w:rFonts w:ascii="Times New Roman" w:hAnsi="Times New Roman"/>
          <w:b/>
          <w:color w:val="000000" w:themeColor="text1"/>
          <w:sz w:val="24"/>
          <w:szCs w:val="24"/>
        </w:rPr>
        <w:t xml:space="preserve"> METŲ VEIKLOS ATASKAITA</w:t>
      </w:r>
    </w:p>
    <w:p w14:paraId="292B531F" w14:textId="4E4BA5FF" w:rsidR="00BF29E7" w:rsidRDefault="00BF29E7" w:rsidP="006937B0">
      <w:pPr>
        <w:spacing w:after="0" w:line="240" w:lineRule="auto"/>
        <w:jc w:val="center"/>
        <w:rPr>
          <w:rFonts w:ascii="Times New Roman" w:hAnsi="Times New Roman"/>
          <w:b/>
          <w:color w:val="000000" w:themeColor="text1"/>
          <w:sz w:val="24"/>
          <w:szCs w:val="24"/>
        </w:rPr>
      </w:pPr>
    </w:p>
    <w:p w14:paraId="472C036C" w14:textId="77777777" w:rsidR="006937B0" w:rsidRPr="00EE38E4" w:rsidRDefault="006937B0" w:rsidP="006937B0">
      <w:pPr>
        <w:spacing w:after="0" w:line="240" w:lineRule="auto"/>
        <w:jc w:val="center"/>
        <w:rPr>
          <w:rFonts w:ascii="Times New Roman" w:hAnsi="Times New Roman"/>
          <w:b/>
          <w:color w:val="000000" w:themeColor="text1"/>
          <w:sz w:val="24"/>
          <w:szCs w:val="24"/>
        </w:rPr>
      </w:pPr>
    </w:p>
    <w:p w14:paraId="1A6C3C53" w14:textId="77777777" w:rsidR="002D291F" w:rsidRDefault="002D291F" w:rsidP="006937B0">
      <w:pPr>
        <w:spacing w:after="0" w:line="240" w:lineRule="auto"/>
        <w:jc w:val="center"/>
        <w:rPr>
          <w:rFonts w:ascii="Times New Roman" w:hAnsi="Times New Roman"/>
          <w:b/>
          <w:bCs/>
          <w:sz w:val="24"/>
          <w:szCs w:val="24"/>
        </w:rPr>
      </w:pPr>
      <w:r>
        <w:rPr>
          <w:rFonts w:ascii="Times New Roman" w:hAnsi="Times New Roman"/>
          <w:b/>
          <w:bCs/>
          <w:sz w:val="24"/>
          <w:szCs w:val="24"/>
        </w:rPr>
        <w:t>I SKYRIUS</w:t>
      </w:r>
    </w:p>
    <w:p w14:paraId="4552FED7" w14:textId="77777777" w:rsidR="002D291F" w:rsidRDefault="002D291F" w:rsidP="006937B0">
      <w:pPr>
        <w:spacing w:after="0" w:line="240" w:lineRule="auto"/>
        <w:jc w:val="center"/>
        <w:rPr>
          <w:rFonts w:ascii="Times New Roman" w:hAnsi="Times New Roman"/>
          <w:b/>
          <w:bCs/>
          <w:sz w:val="24"/>
          <w:szCs w:val="24"/>
        </w:rPr>
      </w:pPr>
      <w:r w:rsidRPr="00BF29E7">
        <w:rPr>
          <w:rFonts w:ascii="Times New Roman" w:hAnsi="Times New Roman"/>
          <w:b/>
          <w:bCs/>
          <w:sz w:val="24"/>
          <w:szCs w:val="24"/>
        </w:rPr>
        <w:t xml:space="preserve"> </w:t>
      </w:r>
      <w:r>
        <w:rPr>
          <w:rFonts w:ascii="Times New Roman" w:hAnsi="Times New Roman"/>
          <w:b/>
          <w:bCs/>
          <w:sz w:val="24"/>
          <w:szCs w:val="24"/>
        </w:rPr>
        <w:t>VADOVO ŽODIS</w:t>
      </w:r>
    </w:p>
    <w:p w14:paraId="402D4332" w14:textId="77777777" w:rsidR="00BF29E7" w:rsidRPr="006C4446" w:rsidRDefault="00BF29E7" w:rsidP="006937B0">
      <w:pPr>
        <w:spacing w:after="0" w:line="240" w:lineRule="auto"/>
        <w:jc w:val="center"/>
        <w:rPr>
          <w:rFonts w:ascii="Times New Roman" w:hAnsi="Times New Roman"/>
          <w:b/>
          <w:bCs/>
          <w:color w:val="4F81BD" w:themeColor="accent1"/>
          <w:sz w:val="24"/>
          <w:szCs w:val="24"/>
        </w:rPr>
      </w:pPr>
    </w:p>
    <w:p w14:paraId="12FBB5D1" w14:textId="6E2B35D0" w:rsidR="001A7374" w:rsidRDefault="001A7374" w:rsidP="006937B0">
      <w:pPr>
        <w:spacing w:after="0" w:line="240" w:lineRule="auto"/>
        <w:ind w:firstLine="720"/>
        <w:jc w:val="both"/>
        <w:rPr>
          <w:rFonts w:ascii="Times New Roman" w:hAnsi="Times New Roman"/>
          <w:sz w:val="24"/>
          <w:szCs w:val="24"/>
        </w:rPr>
      </w:pPr>
      <w:r w:rsidRPr="00EE38E4">
        <w:rPr>
          <w:rFonts w:ascii="Times New Roman" w:hAnsi="Times New Roman"/>
          <w:sz w:val="24"/>
          <w:szCs w:val="24"/>
        </w:rPr>
        <w:t>Švenčionių rajono savivaldybės visuomenės sveikatos biuras (toliau - Biuras) -  Švenčionių rajono savivaldybės tarybos 2008 m. balandžio 24 d. sprendimu Nr. T-79 ,,Dėl Švenčionių rajono savivaldybės visuomenės sveikatos biuro įsteigimo“ įsteigta biudžetinė įstaiga, juridinių asmenų registre įregistruota 2008 m. balandžio 30 d.</w:t>
      </w:r>
    </w:p>
    <w:p w14:paraId="77B42365" w14:textId="7E8C33A0" w:rsidR="006B6C5E" w:rsidRDefault="006B6C5E" w:rsidP="006937B0">
      <w:pPr>
        <w:spacing w:after="0" w:line="240" w:lineRule="auto"/>
        <w:ind w:firstLine="720"/>
        <w:jc w:val="both"/>
        <w:rPr>
          <w:rFonts w:ascii="Times New Roman" w:hAnsi="Times New Roman"/>
          <w:sz w:val="24"/>
          <w:szCs w:val="24"/>
        </w:rPr>
      </w:pPr>
      <w:r w:rsidRPr="00EE38E4">
        <w:rPr>
          <w:rFonts w:ascii="Times New Roman" w:hAnsi="Times New Roman"/>
          <w:sz w:val="24"/>
          <w:szCs w:val="24"/>
        </w:rPr>
        <w:t xml:space="preserve">Įstaigos adresas: Strūnaičio g. 3, LT-18116 Švenčionys, kontaktinis telefonas (8 387) 20609, faksas (8 387) 20608, el. p. </w:t>
      </w:r>
      <w:hyperlink r:id="rId6" w:history="1">
        <w:r w:rsidRPr="00EE38E4">
          <w:rPr>
            <w:rStyle w:val="Hyperlink"/>
            <w:rFonts w:ascii="Times New Roman" w:hAnsi="Times New Roman"/>
            <w:color w:val="auto"/>
            <w:sz w:val="24"/>
            <w:szCs w:val="24"/>
          </w:rPr>
          <w:t>svencionys.sveikata@gmail.com</w:t>
        </w:r>
      </w:hyperlink>
      <w:r w:rsidRPr="00EE38E4">
        <w:rPr>
          <w:rFonts w:ascii="Times New Roman" w:hAnsi="Times New Roman"/>
          <w:sz w:val="24"/>
          <w:szCs w:val="24"/>
        </w:rPr>
        <w:t xml:space="preserve">, įstaigos kodas 301700695. </w:t>
      </w:r>
    </w:p>
    <w:p w14:paraId="63A588D1" w14:textId="77777777" w:rsidR="006937B0" w:rsidRPr="00EE38E4" w:rsidRDefault="006937B0" w:rsidP="006937B0">
      <w:pPr>
        <w:spacing w:after="0" w:line="240" w:lineRule="auto"/>
        <w:ind w:firstLine="720"/>
        <w:jc w:val="both"/>
        <w:rPr>
          <w:rFonts w:ascii="Times New Roman" w:hAnsi="Times New Roman"/>
          <w:sz w:val="24"/>
          <w:szCs w:val="24"/>
        </w:rPr>
      </w:pPr>
    </w:p>
    <w:p w14:paraId="165B337C" w14:textId="607EB854" w:rsidR="006B6C5E" w:rsidRDefault="006B6C5E" w:rsidP="006937B0">
      <w:pPr>
        <w:spacing w:after="0" w:line="240" w:lineRule="auto"/>
        <w:ind w:firstLine="720"/>
        <w:jc w:val="both"/>
        <w:rPr>
          <w:rFonts w:ascii="Times New Roman" w:hAnsi="Times New Roman"/>
          <w:color w:val="000000" w:themeColor="text1"/>
          <w:sz w:val="24"/>
          <w:szCs w:val="24"/>
        </w:rPr>
      </w:pPr>
      <w:r w:rsidRPr="006B6C5E">
        <w:rPr>
          <w:rFonts w:ascii="Times New Roman" w:hAnsi="Times New Roman"/>
          <w:b/>
          <w:bCs/>
          <w:color w:val="000000" w:themeColor="text1"/>
          <w:sz w:val="24"/>
          <w:szCs w:val="24"/>
        </w:rPr>
        <w:t xml:space="preserve">Biuro </w:t>
      </w:r>
      <w:r>
        <w:rPr>
          <w:rFonts w:ascii="Times New Roman" w:hAnsi="Times New Roman"/>
          <w:b/>
          <w:bCs/>
          <w:color w:val="000000" w:themeColor="text1"/>
          <w:sz w:val="24"/>
          <w:szCs w:val="24"/>
        </w:rPr>
        <w:t xml:space="preserve">pagrindinis </w:t>
      </w:r>
      <w:r w:rsidRPr="006B6C5E">
        <w:rPr>
          <w:rFonts w:ascii="Times New Roman" w:hAnsi="Times New Roman"/>
          <w:b/>
          <w:bCs/>
          <w:color w:val="000000" w:themeColor="text1"/>
          <w:sz w:val="24"/>
          <w:szCs w:val="24"/>
        </w:rPr>
        <w:t>veiklos tikslas</w:t>
      </w:r>
      <w:r w:rsidRPr="006B6C5E">
        <w:rPr>
          <w:rFonts w:ascii="Times New Roman" w:hAnsi="Times New Roman"/>
          <w:color w:val="000000" w:themeColor="text1"/>
          <w:sz w:val="24"/>
          <w:szCs w:val="24"/>
        </w:rPr>
        <w:t> – rūpintis Švenčionių rajono</w:t>
      </w:r>
      <w:r>
        <w:rPr>
          <w:rFonts w:ascii="Times New Roman" w:hAnsi="Times New Roman"/>
          <w:color w:val="000000" w:themeColor="text1"/>
          <w:sz w:val="24"/>
          <w:szCs w:val="24"/>
        </w:rPr>
        <w:t xml:space="preserve"> </w:t>
      </w:r>
      <w:r w:rsidRPr="006B6C5E">
        <w:rPr>
          <w:rFonts w:ascii="Times New Roman" w:hAnsi="Times New Roman"/>
          <w:color w:val="000000" w:themeColor="text1"/>
          <w:sz w:val="24"/>
          <w:szCs w:val="24"/>
        </w:rPr>
        <w:t>savivaldybės gyventojų sveikata, vykdyti rajono savivaldybės teritorijoje Lietuvos Respublikos įstatymais ir kitais teisės aktais reglamentuojamą savivaldybių visuomenės sveikatos priežiūrą, siekiant mažinti gyventojų sergamumą ir mirtingumą, gerinti gyvenimo kokybę, teikiant kokybiškas visuomenės sveikatos priežiūros paslaugas.</w:t>
      </w:r>
    </w:p>
    <w:p w14:paraId="787258C3" w14:textId="77777777" w:rsidR="006937B0" w:rsidRDefault="006937B0" w:rsidP="006937B0">
      <w:pPr>
        <w:spacing w:after="0" w:line="240" w:lineRule="auto"/>
        <w:ind w:firstLine="720"/>
        <w:jc w:val="both"/>
        <w:rPr>
          <w:rFonts w:ascii="Times New Roman" w:hAnsi="Times New Roman"/>
          <w:color w:val="000000" w:themeColor="text1"/>
          <w:sz w:val="24"/>
          <w:szCs w:val="24"/>
        </w:rPr>
      </w:pPr>
    </w:p>
    <w:p w14:paraId="212AABBF" w14:textId="6594B846" w:rsidR="006B6C5E" w:rsidRPr="006B6C5E" w:rsidRDefault="00584A2A" w:rsidP="006937B0">
      <w:pPr>
        <w:spacing w:after="0" w:line="240" w:lineRule="auto"/>
        <w:ind w:firstLine="720"/>
        <w:jc w:val="both"/>
        <w:rPr>
          <w:rFonts w:ascii="Times New Roman" w:hAnsi="Times New Roman"/>
          <w:color w:val="000000" w:themeColor="text1"/>
          <w:sz w:val="24"/>
          <w:szCs w:val="24"/>
        </w:rPr>
      </w:pPr>
      <w:r>
        <w:rPr>
          <w:rFonts w:ascii="Times New Roman" w:hAnsi="Times New Roman"/>
          <w:b/>
          <w:bCs/>
          <w:color w:val="000000" w:themeColor="text1"/>
          <w:sz w:val="24"/>
          <w:szCs w:val="24"/>
        </w:rPr>
        <w:t>Biuro m</w:t>
      </w:r>
      <w:r w:rsidR="006B6C5E" w:rsidRPr="006B6C5E">
        <w:rPr>
          <w:rFonts w:ascii="Times New Roman" w:hAnsi="Times New Roman"/>
          <w:b/>
          <w:bCs/>
          <w:color w:val="000000" w:themeColor="text1"/>
          <w:sz w:val="24"/>
          <w:szCs w:val="24"/>
        </w:rPr>
        <w:t>isija:</w:t>
      </w:r>
    </w:p>
    <w:p w14:paraId="7D0B7575" w14:textId="77777777" w:rsidR="006B6C5E" w:rsidRPr="006B6C5E" w:rsidRDefault="006B6C5E" w:rsidP="006937B0">
      <w:pPr>
        <w:numPr>
          <w:ilvl w:val="0"/>
          <w:numId w:val="49"/>
        </w:numPr>
        <w:spacing w:after="0" w:line="240" w:lineRule="auto"/>
        <w:jc w:val="both"/>
        <w:rPr>
          <w:rFonts w:ascii="Times New Roman" w:hAnsi="Times New Roman"/>
          <w:color w:val="000000" w:themeColor="text1"/>
          <w:sz w:val="24"/>
          <w:szCs w:val="24"/>
        </w:rPr>
      </w:pPr>
      <w:r w:rsidRPr="006B6C5E">
        <w:rPr>
          <w:rFonts w:ascii="Times New Roman" w:hAnsi="Times New Roman"/>
          <w:color w:val="000000" w:themeColor="text1"/>
          <w:sz w:val="24"/>
          <w:szCs w:val="24"/>
        </w:rPr>
        <w:t>stiprinti Švenčionių rajono savivaldybės gyventojų sveikatą, vykdyti ligų ir traumų prevenciją, mažinant sveikatai riziką keliančių veiksnių paplitimą bei kuriant sveikatai palankią aplinką;</w:t>
      </w:r>
    </w:p>
    <w:p w14:paraId="3BA5F6C0" w14:textId="77777777" w:rsidR="006B6C5E" w:rsidRPr="006B6C5E" w:rsidRDefault="006B6C5E" w:rsidP="006937B0">
      <w:pPr>
        <w:numPr>
          <w:ilvl w:val="0"/>
          <w:numId w:val="49"/>
        </w:numPr>
        <w:spacing w:after="0" w:line="240" w:lineRule="auto"/>
        <w:jc w:val="both"/>
        <w:rPr>
          <w:rFonts w:ascii="Times New Roman" w:hAnsi="Times New Roman"/>
          <w:color w:val="000000" w:themeColor="text1"/>
          <w:sz w:val="24"/>
          <w:szCs w:val="24"/>
        </w:rPr>
      </w:pPr>
      <w:r w:rsidRPr="006B6C5E">
        <w:rPr>
          <w:rFonts w:ascii="Times New Roman" w:hAnsi="Times New Roman"/>
          <w:color w:val="000000" w:themeColor="text1"/>
          <w:sz w:val="24"/>
          <w:szCs w:val="24"/>
        </w:rPr>
        <w:t>mažinti sveikatos netolygumus tarp skirtingų rajono gyventojų grupių, ypatingą dėmesį skiriant vaikų ir jaunimo sveikatos išsaugojimui ir stiprinimui;</w:t>
      </w:r>
    </w:p>
    <w:p w14:paraId="68F7F74B" w14:textId="55C42068" w:rsidR="006B6C5E" w:rsidRDefault="006B6C5E" w:rsidP="006937B0">
      <w:pPr>
        <w:numPr>
          <w:ilvl w:val="0"/>
          <w:numId w:val="49"/>
        </w:numPr>
        <w:spacing w:after="0" w:line="240" w:lineRule="auto"/>
        <w:jc w:val="both"/>
        <w:rPr>
          <w:rFonts w:ascii="Times New Roman" w:hAnsi="Times New Roman"/>
          <w:color w:val="000000" w:themeColor="text1"/>
          <w:sz w:val="24"/>
          <w:szCs w:val="24"/>
        </w:rPr>
      </w:pPr>
      <w:r w:rsidRPr="006B6C5E">
        <w:rPr>
          <w:rFonts w:ascii="Times New Roman" w:hAnsi="Times New Roman"/>
          <w:color w:val="000000" w:themeColor="text1"/>
          <w:sz w:val="24"/>
          <w:szCs w:val="24"/>
        </w:rPr>
        <w:t>ugdyti rajono gyventojų atsakomybę už savo  ir aplinkinių sveikatą.</w:t>
      </w:r>
    </w:p>
    <w:p w14:paraId="601C2174" w14:textId="77777777" w:rsidR="006937B0" w:rsidRPr="006B6C5E" w:rsidRDefault="006937B0" w:rsidP="006937B0">
      <w:pPr>
        <w:spacing w:after="0" w:line="240" w:lineRule="auto"/>
        <w:ind w:left="720"/>
        <w:jc w:val="both"/>
        <w:rPr>
          <w:rFonts w:ascii="Times New Roman" w:hAnsi="Times New Roman"/>
          <w:color w:val="000000" w:themeColor="text1"/>
          <w:sz w:val="24"/>
          <w:szCs w:val="24"/>
        </w:rPr>
      </w:pPr>
    </w:p>
    <w:p w14:paraId="46449E07" w14:textId="082A1BB5" w:rsidR="006B6C5E" w:rsidRPr="00584A2A" w:rsidRDefault="006B6C5E" w:rsidP="006937B0">
      <w:pPr>
        <w:spacing w:after="0" w:line="240" w:lineRule="auto"/>
        <w:ind w:firstLine="709"/>
        <w:jc w:val="both"/>
        <w:rPr>
          <w:rFonts w:ascii="Times New Roman" w:hAnsi="Times New Roman"/>
          <w:b/>
          <w:bCs/>
          <w:color w:val="000000" w:themeColor="text1"/>
          <w:sz w:val="24"/>
          <w:szCs w:val="24"/>
        </w:rPr>
      </w:pPr>
      <w:r w:rsidRPr="00584A2A">
        <w:rPr>
          <w:rFonts w:ascii="Times New Roman" w:hAnsi="Times New Roman"/>
          <w:b/>
          <w:bCs/>
          <w:color w:val="000000" w:themeColor="text1"/>
          <w:sz w:val="24"/>
          <w:szCs w:val="24"/>
        </w:rPr>
        <w:t>Pagrindinės Biuro veiklos sritys:</w:t>
      </w:r>
      <w:r w:rsidR="00584A2A">
        <w:rPr>
          <w:rFonts w:ascii="Times New Roman" w:hAnsi="Times New Roman"/>
          <w:b/>
          <w:bCs/>
          <w:color w:val="000000" w:themeColor="text1"/>
          <w:sz w:val="24"/>
          <w:szCs w:val="24"/>
        </w:rPr>
        <w:t xml:space="preserve"> </w:t>
      </w:r>
      <w:r w:rsidRPr="006B6C5E">
        <w:rPr>
          <w:rFonts w:ascii="Times New Roman" w:hAnsi="Times New Roman"/>
          <w:color w:val="000000" w:themeColor="text1"/>
          <w:sz w:val="24"/>
          <w:szCs w:val="24"/>
        </w:rPr>
        <w:t>visuomenės sveikatos stebėsena</w:t>
      </w:r>
      <w:r w:rsidR="00584A2A">
        <w:rPr>
          <w:rFonts w:ascii="Times New Roman" w:hAnsi="Times New Roman"/>
          <w:color w:val="000000" w:themeColor="text1"/>
          <w:sz w:val="24"/>
          <w:szCs w:val="24"/>
        </w:rPr>
        <w:t>,</w:t>
      </w:r>
      <w:r w:rsidR="00584A2A">
        <w:rPr>
          <w:rFonts w:ascii="Times New Roman" w:hAnsi="Times New Roman"/>
          <w:b/>
          <w:bCs/>
          <w:color w:val="000000" w:themeColor="text1"/>
          <w:sz w:val="24"/>
          <w:szCs w:val="24"/>
        </w:rPr>
        <w:t xml:space="preserve"> </w:t>
      </w:r>
      <w:r w:rsidRPr="006B6C5E">
        <w:rPr>
          <w:rFonts w:ascii="Times New Roman" w:hAnsi="Times New Roman"/>
          <w:color w:val="000000" w:themeColor="text1"/>
          <w:sz w:val="24"/>
          <w:szCs w:val="24"/>
        </w:rPr>
        <w:t>vaikų ir moksleivių pirminė visuomenės sveikatos priežiūra</w:t>
      </w:r>
      <w:r w:rsidR="00584A2A">
        <w:rPr>
          <w:rFonts w:ascii="Times New Roman" w:hAnsi="Times New Roman"/>
          <w:color w:val="000000" w:themeColor="text1"/>
          <w:sz w:val="24"/>
          <w:szCs w:val="24"/>
        </w:rPr>
        <w:t>,</w:t>
      </w:r>
      <w:r w:rsidR="00584A2A">
        <w:rPr>
          <w:rFonts w:ascii="Times New Roman" w:hAnsi="Times New Roman"/>
          <w:b/>
          <w:bCs/>
          <w:color w:val="000000" w:themeColor="text1"/>
          <w:sz w:val="24"/>
          <w:szCs w:val="24"/>
        </w:rPr>
        <w:t xml:space="preserve"> </w:t>
      </w:r>
      <w:r w:rsidRPr="006B6C5E">
        <w:rPr>
          <w:rFonts w:ascii="Times New Roman" w:hAnsi="Times New Roman"/>
          <w:color w:val="000000" w:themeColor="text1"/>
          <w:sz w:val="24"/>
          <w:szCs w:val="24"/>
        </w:rPr>
        <w:t>visuomenės sveikatos stiprinimas ir ugdymas</w:t>
      </w:r>
      <w:r w:rsidR="00584A2A">
        <w:rPr>
          <w:rFonts w:ascii="Times New Roman" w:hAnsi="Times New Roman"/>
          <w:color w:val="000000" w:themeColor="text1"/>
          <w:sz w:val="24"/>
          <w:szCs w:val="24"/>
        </w:rPr>
        <w:t xml:space="preserve">, </w:t>
      </w:r>
      <w:r w:rsidRPr="006B6C5E">
        <w:rPr>
          <w:rFonts w:ascii="Times New Roman" w:hAnsi="Times New Roman"/>
          <w:color w:val="000000" w:themeColor="text1"/>
          <w:sz w:val="24"/>
          <w:szCs w:val="24"/>
        </w:rPr>
        <w:t>kita visuomenės sveikatos priežiūra, reglamentuota Lietuvos Respublikos teisės aktais.</w:t>
      </w:r>
    </w:p>
    <w:p w14:paraId="014CD506" w14:textId="77777777" w:rsidR="00BF29E7" w:rsidRPr="006C4446" w:rsidRDefault="00BF29E7" w:rsidP="006937B0">
      <w:pPr>
        <w:spacing w:after="0" w:line="240" w:lineRule="auto"/>
        <w:ind w:firstLine="360"/>
        <w:jc w:val="both"/>
        <w:rPr>
          <w:rFonts w:ascii="Times New Roman" w:hAnsi="Times New Roman"/>
          <w:color w:val="4F81BD" w:themeColor="accent1"/>
          <w:sz w:val="24"/>
          <w:szCs w:val="24"/>
        </w:rPr>
      </w:pPr>
    </w:p>
    <w:p w14:paraId="22A83093" w14:textId="77777777" w:rsidR="002D291F" w:rsidRDefault="002D291F" w:rsidP="006937B0">
      <w:pPr>
        <w:spacing w:after="0" w:line="240" w:lineRule="auto"/>
        <w:jc w:val="center"/>
        <w:rPr>
          <w:rFonts w:ascii="Times New Roman" w:hAnsi="Times New Roman"/>
          <w:b/>
          <w:bCs/>
          <w:sz w:val="24"/>
          <w:szCs w:val="24"/>
        </w:rPr>
      </w:pPr>
      <w:r>
        <w:rPr>
          <w:rFonts w:ascii="Times New Roman" w:hAnsi="Times New Roman"/>
          <w:b/>
          <w:bCs/>
          <w:sz w:val="24"/>
          <w:szCs w:val="24"/>
        </w:rPr>
        <w:t>II SKYRIUS</w:t>
      </w:r>
    </w:p>
    <w:p w14:paraId="295C3AEA" w14:textId="1FBC2128" w:rsidR="002D291F" w:rsidRDefault="002D291F" w:rsidP="006937B0">
      <w:pPr>
        <w:spacing w:after="0" w:line="240" w:lineRule="auto"/>
        <w:jc w:val="center"/>
        <w:rPr>
          <w:rFonts w:ascii="Times New Roman" w:hAnsi="Times New Roman"/>
          <w:b/>
          <w:bCs/>
          <w:sz w:val="24"/>
          <w:szCs w:val="24"/>
        </w:rPr>
      </w:pPr>
      <w:r>
        <w:rPr>
          <w:rFonts w:ascii="Times New Roman" w:hAnsi="Times New Roman"/>
          <w:b/>
          <w:bCs/>
          <w:sz w:val="24"/>
          <w:szCs w:val="24"/>
        </w:rPr>
        <w:t xml:space="preserve">ĮSTAIGOS FINANSAVIMAS </w:t>
      </w:r>
      <w:r>
        <w:rPr>
          <w:rFonts w:ascii="Times New Roman" w:hAnsi="Times New Roman"/>
          <w:b/>
          <w:bCs/>
          <w:color w:val="FF0000"/>
          <w:sz w:val="24"/>
          <w:szCs w:val="24"/>
        </w:rPr>
        <w:t xml:space="preserve"> </w:t>
      </w:r>
    </w:p>
    <w:p w14:paraId="1E8043C6" w14:textId="3321D3F0" w:rsidR="00BF29E7" w:rsidRDefault="00BF29E7" w:rsidP="006937B0">
      <w:pPr>
        <w:spacing w:after="0" w:line="240" w:lineRule="auto"/>
        <w:jc w:val="center"/>
        <w:rPr>
          <w:rFonts w:ascii="Times New Roman" w:hAnsi="Times New Roman"/>
          <w:b/>
          <w:bCs/>
          <w:color w:val="000000" w:themeColor="text1"/>
          <w:sz w:val="24"/>
          <w:szCs w:val="24"/>
        </w:rPr>
      </w:pPr>
    </w:p>
    <w:p w14:paraId="33CC64FF" w14:textId="47576DB0" w:rsidR="006B6C5E" w:rsidRDefault="006B6C5E" w:rsidP="006937B0">
      <w:pPr>
        <w:spacing w:after="0" w:line="240" w:lineRule="auto"/>
        <w:ind w:firstLine="720"/>
        <w:jc w:val="both"/>
        <w:rPr>
          <w:rFonts w:ascii="Times New Roman" w:hAnsi="Times New Roman"/>
          <w:sz w:val="24"/>
          <w:szCs w:val="24"/>
        </w:rPr>
      </w:pPr>
      <w:r w:rsidRPr="00EE38E4">
        <w:rPr>
          <w:rFonts w:ascii="Times New Roman" w:hAnsi="Times New Roman"/>
          <w:sz w:val="24"/>
          <w:szCs w:val="24"/>
        </w:rPr>
        <w:t>Biuro finansiniai metai sutampa su kalendoriniais metais.</w:t>
      </w:r>
    </w:p>
    <w:p w14:paraId="0017D541" w14:textId="52759EB5" w:rsidR="006B6C5E" w:rsidRPr="00584A2A" w:rsidRDefault="006B6C5E" w:rsidP="006937B0">
      <w:pPr>
        <w:tabs>
          <w:tab w:val="left" w:pos="709"/>
          <w:tab w:val="left" w:pos="851"/>
        </w:tabs>
        <w:spacing w:after="0" w:line="240" w:lineRule="auto"/>
        <w:ind w:firstLine="720"/>
        <w:jc w:val="both"/>
        <w:rPr>
          <w:rFonts w:ascii="Times New Roman" w:hAnsi="Times New Roman"/>
          <w:color w:val="000000" w:themeColor="text1"/>
          <w:sz w:val="24"/>
          <w:szCs w:val="24"/>
        </w:rPr>
      </w:pPr>
      <w:r w:rsidRPr="00EE38E4">
        <w:rPr>
          <w:rFonts w:ascii="Times New Roman" w:hAnsi="Times New Roman"/>
          <w:color w:val="000000" w:themeColor="text1"/>
          <w:sz w:val="24"/>
          <w:szCs w:val="24"/>
        </w:rPr>
        <w:t xml:space="preserve">Vadovaujantis 2012 m. gegužės 2 d. Centralizuotos buhalterinės apskaitos tvarkymo sutartimi, Biuro buhalterinę apskaitą pagal pateiktus dokumentus vykdo Švenčionių rajono savivaldybės administracijos Biudžetinių įstaigų centralizuotos buhalterijos skyrius. </w:t>
      </w:r>
    </w:p>
    <w:p w14:paraId="3FA8EBD3" w14:textId="5F0E0B56" w:rsidR="008035A1" w:rsidRDefault="00BF29E7" w:rsidP="006937B0">
      <w:pPr>
        <w:spacing w:after="0" w:line="240" w:lineRule="auto"/>
        <w:ind w:firstLine="720"/>
        <w:jc w:val="both"/>
        <w:rPr>
          <w:rFonts w:ascii="Times New Roman" w:hAnsi="Times New Roman"/>
          <w:sz w:val="24"/>
          <w:szCs w:val="24"/>
        </w:rPr>
      </w:pPr>
      <w:r w:rsidRPr="00EE38E4">
        <w:rPr>
          <w:rFonts w:ascii="Times New Roman" w:hAnsi="Times New Roman"/>
          <w:color w:val="000000" w:themeColor="text1"/>
          <w:sz w:val="24"/>
          <w:szCs w:val="24"/>
        </w:rPr>
        <w:t xml:space="preserve">Pagrindiniai Biuro lėšų šaltiniai yra Valstybės biudžeto specialioji tikslinė dotacija, skiriama savivaldybių biudžetams, Sveikatos apsaugos ministerijos kuruojamoms valstybinėms (valstybės perduotoms savivaldybėms) visuomenės sveikatos priežiūros funkcijoms vykdyti, savivaldybės biudžeto lėšos bei pajamos, gaunamos vykdant licencijuotą </w:t>
      </w:r>
      <w:r w:rsidRPr="00EE38E4">
        <w:rPr>
          <w:rFonts w:ascii="Times New Roman" w:hAnsi="Times New Roman"/>
          <w:sz w:val="24"/>
          <w:szCs w:val="24"/>
        </w:rPr>
        <w:t>visuomenės sveikatos priežiūros veiklą, t. y. už teikiamas privalomojo sveikatos mokymo paslaugas (1 lentelė).</w:t>
      </w:r>
    </w:p>
    <w:p w14:paraId="1C6D14F8" w14:textId="323C39A8" w:rsidR="008035A1" w:rsidRDefault="008035A1" w:rsidP="006937B0">
      <w:pPr>
        <w:spacing w:after="0" w:line="240" w:lineRule="auto"/>
        <w:ind w:firstLine="720"/>
        <w:jc w:val="both"/>
        <w:rPr>
          <w:rFonts w:ascii="Times New Roman" w:hAnsi="Times New Roman"/>
          <w:sz w:val="24"/>
          <w:szCs w:val="24"/>
        </w:rPr>
      </w:pPr>
    </w:p>
    <w:p w14:paraId="4B7CA5B1" w14:textId="07ED51F8" w:rsidR="006937B0" w:rsidRDefault="006937B0" w:rsidP="006937B0">
      <w:pPr>
        <w:spacing w:after="0" w:line="240" w:lineRule="auto"/>
        <w:ind w:firstLine="720"/>
        <w:jc w:val="both"/>
        <w:rPr>
          <w:rFonts w:ascii="Times New Roman" w:hAnsi="Times New Roman"/>
          <w:sz w:val="24"/>
          <w:szCs w:val="24"/>
        </w:rPr>
      </w:pPr>
    </w:p>
    <w:p w14:paraId="366E4254" w14:textId="77777777" w:rsidR="006937B0" w:rsidRPr="008035A1" w:rsidRDefault="006937B0" w:rsidP="006937B0">
      <w:pPr>
        <w:spacing w:after="0" w:line="240" w:lineRule="auto"/>
        <w:ind w:firstLine="720"/>
        <w:jc w:val="both"/>
        <w:rPr>
          <w:rFonts w:ascii="Times New Roman" w:hAnsi="Times New Roman"/>
          <w:sz w:val="24"/>
          <w:szCs w:val="24"/>
        </w:rPr>
      </w:pPr>
    </w:p>
    <w:p w14:paraId="7865C467" w14:textId="77777777" w:rsidR="003E7477" w:rsidRPr="00390D0D" w:rsidRDefault="003E7477" w:rsidP="006937B0">
      <w:pPr>
        <w:spacing w:after="0" w:line="240" w:lineRule="auto"/>
        <w:ind w:right="142" w:firstLine="731"/>
        <w:jc w:val="right"/>
        <w:rPr>
          <w:rFonts w:ascii="Times New Roman" w:hAnsi="Times New Roman"/>
          <w:i/>
          <w:iCs/>
          <w:sz w:val="24"/>
          <w:szCs w:val="24"/>
        </w:rPr>
      </w:pPr>
      <w:r w:rsidRPr="00390D0D">
        <w:rPr>
          <w:rFonts w:ascii="Times New Roman" w:hAnsi="Times New Roman"/>
          <w:i/>
          <w:iCs/>
          <w:sz w:val="24"/>
          <w:szCs w:val="24"/>
        </w:rPr>
        <w:lastRenderedPageBreak/>
        <w:t xml:space="preserve">1 lentelė </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28"/>
        <w:gridCol w:w="3633"/>
        <w:gridCol w:w="1467"/>
        <w:gridCol w:w="1411"/>
      </w:tblGrid>
      <w:tr w:rsidR="00EE38E4" w:rsidRPr="00EE38E4" w14:paraId="3675F225" w14:textId="77777777" w:rsidTr="00C9338E">
        <w:trPr>
          <w:cantSplit/>
          <w:trHeight w:val="20"/>
          <w:jc w:val="center"/>
        </w:trPr>
        <w:tc>
          <w:tcPr>
            <w:tcW w:w="2828" w:type="dxa"/>
            <w:vMerge w:val="restart"/>
            <w:tcBorders>
              <w:top w:val="single" w:sz="4" w:space="0" w:color="auto"/>
              <w:left w:val="single" w:sz="4" w:space="0" w:color="auto"/>
              <w:right w:val="single" w:sz="4" w:space="0" w:color="auto"/>
            </w:tcBorders>
            <w:shd w:val="clear" w:color="auto" w:fill="auto"/>
            <w:tcMar>
              <w:top w:w="15" w:type="dxa"/>
              <w:left w:w="106" w:type="dxa"/>
              <w:bottom w:w="0" w:type="dxa"/>
              <w:right w:w="106" w:type="dxa"/>
            </w:tcMar>
            <w:hideMark/>
          </w:tcPr>
          <w:p w14:paraId="732CA0EC" w14:textId="59A51A75"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bCs/>
                <w:kern w:val="24"/>
                <w:sz w:val="24"/>
                <w:szCs w:val="24"/>
                <w:lang w:eastAsia="lt-LT"/>
              </w:rPr>
              <w:t>Valstybės biudžeto specialioji tikslinė dotacija</w:t>
            </w:r>
            <w:r w:rsidR="00106D96">
              <w:rPr>
                <w:rFonts w:ascii="Times New Roman" w:hAnsi="Times New Roman"/>
                <w:bCs/>
                <w:kern w:val="24"/>
                <w:sz w:val="24"/>
                <w:szCs w:val="24"/>
                <w:lang w:eastAsia="lt-LT"/>
              </w:rPr>
              <w:t xml:space="preserve"> – 223 400 EUR</w:t>
            </w:r>
            <w:r w:rsidRPr="00EE38E4">
              <w:rPr>
                <w:rFonts w:ascii="Times New Roman" w:hAnsi="Times New Roman"/>
                <w:bCs/>
                <w:kern w:val="24"/>
                <w:sz w:val="24"/>
                <w:szCs w:val="24"/>
                <w:lang w:eastAsia="lt-LT"/>
              </w:rPr>
              <w:t xml:space="preserve"> </w:t>
            </w:r>
          </w:p>
        </w:tc>
        <w:tc>
          <w:tcPr>
            <w:tcW w:w="363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14:paraId="1226612B" w14:textId="1781B794"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bCs/>
                <w:kern w:val="24"/>
                <w:sz w:val="24"/>
                <w:szCs w:val="24"/>
                <w:lang w:eastAsia="lt-LT"/>
              </w:rPr>
              <w:t xml:space="preserve">Visuomenės sveikatos stiprinimo ir stebėsenos funkcijoms vykdyti </w:t>
            </w:r>
            <w:r w:rsidR="00106D96">
              <w:rPr>
                <w:rFonts w:ascii="Times New Roman" w:hAnsi="Times New Roman"/>
                <w:bCs/>
                <w:kern w:val="24"/>
                <w:sz w:val="24"/>
                <w:szCs w:val="24"/>
                <w:lang w:eastAsia="lt-LT"/>
              </w:rPr>
              <w:t>– 177 700 EUR</w:t>
            </w:r>
          </w:p>
          <w:p w14:paraId="656A6398" w14:textId="77777777" w:rsidR="003E7477" w:rsidRPr="00EE38E4" w:rsidRDefault="003E7477" w:rsidP="006937B0">
            <w:pPr>
              <w:spacing w:after="0" w:line="240" w:lineRule="auto"/>
              <w:rPr>
                <w:rFonts w:ascii="Times New Roman" w:hAnsi="Times New Roman"/>
                <w:sz w:val="24"/>
                <w:szCs w:val="24"/>
                <w:lang w:eastAsia="lt-LT"/>
              </w:rPr>
            </w:pPr>
          </w:p>
        </w:tc>
        <w:tc>
          <w:tcPr>
            <w:tcW w:w="146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hideMark/>
          </w:tcPr>
          <w:p w14:paraId="3D7BA82B" w14:textId="77777777"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bCs/>
                <w:kern w:val="24"/>
                <w:sz w:val="24"/>
                <w:szCs w:val="24"/>
                <w:lang w:eastAsia="lt-LT"/>
              </w:rPr>
              <w:t>darbo užmokesčiui</w:t>
            </w:r>
          </w:p>
        </w:tc>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hideMark/>
          </w:tcPr>
          <w:p w14:paraId="4BEF4D51" w14:textId="1BD36210"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sz w:val="24"/>
                <w:szCs w:val="24"/>
                <w:lang w:eastAsia="lt-LT"/>
              </w:rPr>
              <w:t>157</w:t>
            </w:r>
            <w:r w:rsidR="00106D96">
              <w:rPr>
                <w:rFonts w:ascii="Times New Roman" w:hAnsi="Times New Roman"/>
                <w:sz w:val="24"/>
                <w:szCs w:val="24"/>
                <w:lang w:eastAsia="lt-LT"/>
              </w:rPr>
              <w:t xml:space="preserve"> </w:t>
            </w:r>
            <w:r w:rsidRPr="00EE38E4">
              <w:rPr>
                <w:rFonts w:ascii="Times New Roman" w:hAnsi="Times New Roman"/>
                <w:sz w:val="24"/>
                <w:szCs w:val="24"/>
                <w:lang w:eastAsia="lt-LT"/>
              </w:rPr>
              <w:t>413,05</w:t>
            </w:r>
            <w:r w:rsidR="00106D96">
              <w:rPr>
                <w:rFonts w:ascii="Times New Roman" w:hAnsi="Times New Roman"/>
                <w:sz w:val="24"/>
                <w:szCs w:val="24"/>
                <w:lang w:eastAsia="lt-LT"/>
              </w:rPr>
              <w:t xml:space="preserve"> EUR</w:t>
            </w:r>
          </w:p>
        </w:tc>
      </w:tr>
      <w:tr w:rsidR="00EE38E4" w:rsidRPr="00EE38E4" w14:paraId="01AA821C" w14:textId="77777777" w:rsidTr="00C9338E">
        <w:trPr>
          <w:cantSplit/>
          <w:trHeight w:val="20"/>
          <w:jc w:val="center"/>
        </w:trPr>
        <w:tc>
          <w:tcPr>
            <w:tcW w:w="2828" w:type="dxa"/>
            <w:vMerge/>
            <w:tcBorders>
              <w:left w:val="single" w:sz="4" w:space="0" w:color="auto"/>
              <w:right w:val="single" w:sz="4" w:space="0" w:color="auto"/>
            </w:tcBorders>
            <w:shd w:val="clear" w:color="auto" w:fill="auto"/>
            <w:vAlign w:val="center"/>
            <w:hideMark/>
          </w:tcPr>
          <w:p w14:paraId="65D7477C" w14:textId="77777777" w:rsidR="003E7477" w:rsidRPr="00EE38E4" w:rsidRDefault="003E7477" w:rsidP="006937B0">
            <w:pPr>
              <w:spacing w:after="0" w:line="240" w:lineRule="auto"/>
              <w:ind w:hanging="37"/>
              <w:rPr>
                <w:rFonts w:ascii="Times New Roman" w:hAnsi="Times New Roman"/>
                <w:sz w:val="24"/>
                <w:szCs w:val="24"/>
                <w:lang w:eastAsia="lt-LT"/>
              </w:rPr>
            </w:pPr>
          </w:p>
        </w:tc>
        <w:tc>
          <w:tcPr>
            <w:tcW w:w="36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E5C48" w14:textId="77777777" w:rsidR="003E7477" w:rsidRPr="00EE38E4" w:rsidRDefault="003E7477" w:rsidP="006937B0">
            <w:pPr>
              <w:spacing w:after="0" w:line="240" w:lineRule="auto"/>
              <w:rPr>
                <w:rFonts w:ascii="Times New Roman" w:hAnsi="Times New Roman"/>
                <w:sz w:val="24"/>
                <w:szCs w:val="24"/>
                <w:lang w:eastAsia="lt-LT"/>
              </w:rPr>
            </w:pPr>
          </w:p>
        </w:tc>
        <w:tc>
          <w:tcPr>
            <w:tcW w:w="146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hideMark/>
          </w:tcPr>
          <w:p w14:paraId="0386EFC8" w14:textId="77777777"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bCs/>
                <w:kern w:val="24"/>
                <w:sz w:val="24"/>
                <w:szCs w:val="24"/>
                <w:lang w:eastAsia="lt-LT"/>
              </w:rPr>
              <w:t xml:space="preserve">socialiniam draudimui </w:t>
            </w:r>
          </w:p>
        </w:tc>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hideMark/>
          </w:tcPr>
          <w:p w14:paraId="6AA972EB" w14:textId="5DC6CDD8"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sz w:val="24"/>
                <w:szCs w:val="24"/>
                <w:lang w:eastAsia="lt-LT"/>
              </w:rPr>
              <w:t>2</w:t>
            </w:r>
            <w:r w:rsidR="00106D96">
              <w:rPr>
                <w:rFonts w:ascii="Times New Roman" w:hAnsi="Times New Roman"/>
                <w:sz w:val="24"/>
                <w:szCs w:val="24"/>
                <w:lang w:eastAsia="lt-LT"/>
              </w:rPr>
              <w:t xml:space="preserve"> </w:t>
            </w:r>
            <w:r w:rsidRPr="00EE38E4">
              <w:rPr>
                <w:rFonts w:ascii="Times New Roman" w:hAnsi="Times New Roman"/>
                <w:sz w:val="24"/>
                <w:szCs w:val="24"/>
                <w:lang w:eastAsia="lt-LT"/>
              </w:rPr>
              <w:t>459,68</w:t>
            </w:r>
            <w:r w:rsidR="00106D96">
              <w:rPr>
                <w:rFonts w:ascii="Times New Roman" w:hAnsi="Times New Roman"/>
                <w:sz w:val="24"/>
                <w:szCs w:val="24"/>
                <w:lang w:eastAsia="lt-LT"/>
              </w:rPr>
              <w:t xml:space="preserve"> EUR</w:t>
            </w:r>
          </w:p>
        </w:tc>
      </w:tr>
      <w:tr w:rsidR="00EE38E4" w:rsidRPr="00EE38E4" w14:paraId="44C8449C" w14:textId="77777777" w:rsidTr="00C9338E">
        <w:trPr>
          <w:cantSplit/>
          <w:trHeight w:val="20"/>
          <w:jc w:val="center"/>
        </w:trPr>
        <w:tc>
          <w:tcPr>
            <w:tcW w:w="2828" w:type="dxa"/>
            <w:vMerge/>
            <w:tcBorders>
              <w:left w:val="single" w:sz="4" w:space="0" w:color="auto"/>
              <w:right w:val="single" w:sz="4" w:space="0" w:color="auto"/>
            </w:tcBorders>
            <w:shd w:val="clear" w:color="auto" w:fill="auto"/>
            <w:vAlign w:val="center"/>
            <w:hideMark/>
          </w:tcPr>
          <w:p w14:paraId="054E0C65" w14:textId="77777777" w:rsidR="003E7477" w:rsidRPr="00EE38E4" w:rsidRDefault="003E7477" w:rsidP="006937B0">
            <w:pPr>
              <w:spacing w:after="0" w:line="240" w:lineRule="auto"/>
              <w:ind w:hanging="37"/>
              <w:rPr>
                <w:rFonts w:ascii="Times New Roman" w:hAnsi="Times New Roman"/>
                <w:sz w:val="24"/>
                <w:szCs w:val="24"/>
                <w:lang w:eastAsia="lt-LT"/>
              </w:rPr>
            </w:pPr>
          </w:p>
        </w:tc>
        <w:tc>
          <w:tcPr>
            <w:tcW w:w="36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3E3638" w14:textId="77777777" w:rsidR="003E7477" w:rsidRPr="00EE38E4" w:rsidRDefault="003E7477" w:rsidP="006937B0">
            <w:pPr>
              <w:spacing w:after="0" w:line="240" w:lineRule="auto"/>
              <w:rPr>
                <w:rFonts w:ascii="Times New Roman" w:hAnsi="Times New Roman"/>
                <w:sz w:val="24"/>
                <w:szCs w:val="24"/>
                <w:lang w:eastAsia="lt-LT"/>
              </w:rPr>
            </w:pPr>
          </w:p>
        </w:tc>
        <w:tc>
          <w:tcPr>
            <w:tcW w:w="146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hideMark/>
          </w:tcPr>
          <w:p w14:paraId="53B2BD4D" w14:textId="77777777"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bCs/>
                <w:kern w:val="24"/>
                <w:sz w:val="24"/>
                <w:szCs w:val="24"/>
                <w:lang w:eastAsia="lt-LT"/>
              </w:rPr>
              <w:t xml:space="preserve">prekių ir paslaugų naudojimui </w:t>
            </w:r>
          </w:p>
        </w:tc>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hideMark/>
          </w:tcPr>
          <w:p w14:paraId="0B15220F" w14:textId="6E362893"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sz w:val="24"/>
                <w:szCs w:val="24"/>
                <w:lang w:eastAsia="lt-LT"/>
              </w:rPr>
              <w:t>17</w:t>
            </w:r>
            <w:r w:rsidR="00106D96">
              <w:rPr>
                <w:rFonts w:ascii="Times New Roman" w:hAnsi="Times New Roman"/>
                <w:sz w:val="24"/>
                <w:szCs w:val="24"/>
                <w:lang w:eastAsia="lt-LT"/>
              </w:rPr>
              <w:t xml:space="preserve"> </w:t>
            </w:r>
            <w:r w:rsidRPr="00EE38E4">
              <w:rPr>
                <w:rFonts w:ascii="Times New Roman" w:hAnsi="Times New Roman"/>
                <w:sz w:val="24"/>
                <w:szCs w:val="24"/>
                <w:lang w:eastAsia="lt-LT"/>
              </w:rPr>
              <w:t>827,27</w:t>
            </w:r>
            <w:r w:rsidR="00106D96">
              <w:rPr>
                <w:rFonts w:ascii="Times New Roman" w:hAnsi="Times New Roman"/>
                <w:sz w:val="24"/>
                <w:szCs w:val="24"/>
                <w:lang w:eastAsia="lt-LT"/>
              </w:rPr>
              <w:t xml:space="preserve"> EUR</w:t>
            </w:r>
          </w:p>
        </w:tc>
      </w:tr>
      <w:tr w:rsidR="00EE38E4" w:rsidRPr="00EE38E4" w14:paraId="350B15AC" w14:textId="77777777" w:rsidTr="00C9338E">
        <w:trPr>
          <w:cantSplit/>
          <w:trHeight w:val="20"/>
          <w:jc w:val="center"/>
        </w:trPr>
        <w:tc>
          <w:tcPr>
            <w:tcW w:w="2828" w:type="dxa"/>
            <w:vMerge/>
            <w:tcBorders>
              <w:left w:val="single" w:sz="4" w:space="0" w:color="auto"/>
              <w:right w:val="single" w:sz="4" w:space="0" w:color="auto"/>
            </w:tcBorders>
            <w:shd w:val="clear" w:color="auto" w:fill="auto"/>
            <w:vAlign w:val="center"/>
            <w:hideMark/>
          </w:tcPr>
          <w:p w14:paraId="51FCE020" w14:textId="77777777" w:rsidR="003E7477" w:rsidRPr="00EE38E4" w:rsidRDefault="003E7477" w:rsidP="006937B0">
            <w:pPr>
              <w:spacing w:after="0" w:line="240" w:lineRule="auto"/>
              <w:ind w:hanging="37"/>
              <w:rPr>
                <w:rFonts w:ascii="Times New Roman" w:hAnsi="Times New Roman"/>
                <w:sz w:val="24"/>
                <w:szCs w:val="24"/>
                <w:lang w:eastAsia="lt-LT"/>
              </w:rPr>
            </w:pPr>
          </w:p>
        </w:tc>
        <w:tc>
          <w:tcPr>
            <w:tcW w:w="3633" w:type="dxa"/>
            <w:tcBorders>
              <w:top w:val="single" w:sz="4" w:space="0" w:color="auto"/>
              <w:left w:val="single" w:sz="4" w:space="0" w:color="auto"/>
              <w:right w:val="single" w:sz="4" w:space="0" w:color="auto"/>
            </w:tcBorders>
            <w:shd w:val="clear" w:color="auto" w:fill="auto"/>
            <w:tcMar>
              <w:top w:w="15" w:type="dxa"/>
              <w:left w:w="106" w:type="dxa"/>
              <w:bottom w:w="0" w:type="dxa"/>
              <w:right w:w="106" w:type="dxa"/>
            </w:tcMar>
            <w:vAlign w:val="center"/>
            <w:hideMark/>
          </w:tcPr>
          <w:p w14:paraId="6D2F0217" w14:textId="5751E8B0"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sz w:val="24"/>
                <w:szCs w:val="24"/>
                <w:lang w:eastAsia="lt-LT"/>
              </w:rPr>
              <w:t>Visuomenės psichikos sveikatos gerinimas</w:t>
            </w:r>
            <w:r w:rsidR="00717417">
              <w:rPr>
                <w:rFonts w:ascii="Times New Roman" w:hAnsi="Times New Roman"/>
                <w:sz w:val="24"/>
                <w:szCs w:val="24"/>
                <w:lang w:eastAsia="lt-LT"/>
              </w:rPr>
              <w:t xml:space="preserve"> – 45 700 </w:t>
            </w:r>
            <w:r w:rsidR="008035A1">
              <w:rPr>
                <w:rFonts w:ascii="Times New Roman" w:hAnsi="Times New Roman"/>
                <w:sz w:val="24"/>
                <w:szCs w:val="24"/>
                <w:lang w:eastAsia="lt-LT"/>
              </w:rPr>
              <w:t>EUR</w:t>
            </w:r>
          </w:p>
        </w:tc>
        <w:tc>
          <w:tcPr>
            <w:tcW w:w="1467" w:type="dxa"/>
            <w:tcBorders>
              <w:top w:val="single" w:sz="4" w:space="0" w:color="auto"/>
              <w:left w:val="single" w:sz="4" w:space="0" w:color="auto"/>
              <w:right w:val="single" w:sz="4" w:space="0" w:color="auto"/>
            </w:tcBorders>
            <w:shd w:val="clear" w:color="auto" w:fill="auto"/>
            <w:tcMar>
              <w:top w:w="15" w:type="dxa"/>
              <w:left w:w="106" w:type="dxa"/>
              <w:bottom w:w="0" w:type="dxa"/>
              <w:right w:w="106" w:type="dxa"/>
            </w:tcMar>
          </w:tcPr>
          <w:p w14:paraId="3F701DB9" w14:textId="77777777"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bCs/>
                <w:kern w:val="24"/>
                <w:sz w:val="24"/>
                <w:szCs w:val="24"/>
                <w:lang w:eastAsia="lt-LT"/>
              </w:rPr>
              <w:t xml:space="preserve">prekių ir paslaugų naudojimui </w:t>
            </w:r>
          </w:p>
        </w:tc>
        <w:tc>
          <w:tcPr>
            <w:tcW w:w="1411" w:type="dxa"/>
            <w:tcBorders>
              <w:top w:val="single" w:sz="4" w:space="0" w:color="auto"/>
              <w:left w:val="single" w:sz="4" w:space="0" w:color="auto"/>
              <w:right w:val="single" w:sz="4" w:space="0" w:color="auto"/>
            </w:tcBorders>
            <w:shd w:val="clear" w:color="auto" w:fill="auto"/>
            <w:tcMar>
              <w:top w:w="15" w:type="dxa"/>
              <w:left w:w="106" w:type="dxa"/>
              <w:bottom w:w="0" w:type="dxa"/>
              <w:right w:w="106" w:type="dxa"/>
            </w:tcMar>
          </w:tcPr>
          <w:p w14:paraId="4B31154D" w14:textId="788AC946"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bCs/>
                <w:kern w:val="24"/>
                <w:sz w:val="24"/>
                <w:szCs w:val="24"/>
                <w:lang w:eastAsia="lt-LT"/>
              </w:rPr>
              <w:t>45</w:t>
            </w:r>
            <w:r w:rsidR="00106D96">
              <w:rPr>
                <w:rFonts w:ascii="Times New Roman" w:hAnsi="Times New Roman"/>
                <w:bCs/>
                <w:kern w:val="24"/>
                <w:sz w:val="24"/>
                <w:szCs w:val="24"/>
                <w:lang w:eastAsia="lt-LT"/>
              </w:rPr>
              <w:t xml:space="preserve"> </w:t>
            </w:r>
            <w:r w:rsidRPr="00EE38E4">
              <w:rPr>
                <w:rFonts w:ascii="Times New Roman" w:hAnsi="Times New Roman"/>
                <w:bCs/>
                <w:kern w:val="24"/>
                <w:sz w:val="24"/>
                <w:szCs w:val="24"/>
                <w:lang w:eastAsia="lt-LT"/>
              </w:rPr>
              <w:t>700,00</w:t>
            </w:r>
            <w:r w:rsidR="00106D96">
              <w:rPr>
                <w:rFonts w:ascii="Times New Roman" w:hAnsi="Times New Roman"/>
                <w:bCs/>
                <w:kern w:val="24"/>
                <w:sz w:val="24"/>
                <w:szCs w:val="24"/>
                <w:lang w:eastAsia="lt-LT"/>
              </w:rPr>
              <w:t xml:space="preserve"> EUR</w:t>
            </w:r>
          </w:p>
        </w:tc>
      </w:tr>
      <w:tr w:rsidR="00EE38E4" w:rsidRPr="00EE38E4" w14:paraId="4B1ABE2B" w14:textId="77777777" w:rsidTr="00C9338E">
        <w:trPr>
          <w:trHeight w:val="504"/>
          <w:jc w:val="center"/>
        </w:trPr>
        <w:tc>
          <w:tcPr>
            <w:tcW w:w="28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4B3424" w14:textId="2A5E7EAF"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bCs/>
                <w:kern w:val="24"/>
                <w:sz w:val="24"/>
                <w:szCs w:val="24"/>
                <w:lang w:eastAsia="lt-LT"/>
              </w:rPr>
              <w:t xml:space="preserve">Pajamos už paslaugas – </w:t>
            </w:r>
            <w:r w:rsidR="00106D96">
              <w:rPr>
                <w:rFonts w:ascii="Times New Roman" w:hAnsi="Times New Roman"/>
                <w:bCs/>
                <w:kern w:val="24"/>
                <w:sz w:val="24"/>
                <w:szCs w:val="24"/>
                <w:lang w:eastAsia="lt-LT"/>
              </w:rPr>
              <w:t>1231,00 EUR</w:t>
            </w:r>
          </w:p>
          <w:p w14:paraId="311BF596" w14:textId="77777777" w:rsidR="003E7477" w:rsidRPr="00EE38E4" w:rsidRDefault="003E7477" w:rsidP="006937B0">
            <w:pPr>
              <w:spacing w:after="0" w:line="240" w:lineRule="auto"/>
              <w:ind w:hanging="37"/>
              <w:rPr>
                <w:rFonts w:ascii="Times New Roman" w:hAnsi="Times New Roman"/>
                <w:sz w:val="24"/>
                <w:szCs w:val="24"/>
                <w:lang w:eastAsia="lt-LT"/>
              </w:rPr>
            </w:pPr>
          </w:p>
        </w:tc>
        <w:tc>
          <w:tcPr>
            <w:tcW w:w="36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514A" w14:textId="0105B920" w:rsidR="003E7477" w:rsidRPr="00EE38E4" w:rsidRDefault="003E7477" w:rsidP="006937B0">
            <w:pPr>
              <w:spacing w:after="0" w:line="240" w:lineRule="auto"/>
              <w:rPr>
                <w:rFonts w:ascii="Times New Roman" w:hAnsi="Times New Roman"/>
                <w:kern w:val="24"/>
                <w:sz w:val="24"/>
                <w:szCs w:val="24"/>
                <w:lang w:eastAsia="lt-LT"/>
              </w:rPr>
            </w:pPr>
            <w:r w:rsidRPr="00EE38E4">
              <w:rPr>
                <w:rFonts w:ascii="Times New Roman" w:hAnsi="Times New Roman"/>
                <w:bCs/>
                <w:kern w:val="24"/>
                <w:sz w:val="24"/>
                <w:szCs w:val="24"/>
                <w:lang w:eastAsia="lt-LT"/>
              </w:rPr>
              <w:t> Privalomieji sveikatos mokymai</w:t>
            </w:r>
            <w:r w:rsidRPr="00EE38E4">
              <w:rPr>
                <w:rFonts w:ascii="Times New Roman" w:hAnsi="Times New Roman"/>
                <w:kern w:val="24"/>
                <w:sz w:val="24"/>
                <w:szCs w:val="24"/>
                <w:lang w:eastAsia="lt-LT"/>
              </w:rPr>
              <w:t xml:space="preserve">  </w:t>
            </w:r>
          </w:p>
          <w:p w14:paraId="32A03689" w14:textId="242CC279" w:rsidR="003E7477" w:rsidRPr="00EE38E4" w:rsidRDefault="003E7477" w:rsidP="006937B0">
            <w:pPr>
              <w:spacing w:after="0" w:line="240" w:lineRule="auto"/>
              <w:rPr>
                <w:rFonts w:ascii="Times New Roman" w:hAnsi="Times New Roman"/>
                <w:sz w:val="24"/>
                <w:szCs w:val="24"/>
                <w:lang w:eastAsia="lt-LT"/>
              </w:rPr>
            </w:pPr>
          </w:p>
        </w:tc>
        <w:tc>
          <w:tcPr>
            <w:tcW w:w="146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hideMark/>
          </w:tcPr>
          <w:p w14:paraId="4758F784" w14:textId="77777777"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bCs/>
                <w:kern w:val="24"/>
                <w:sz w:val="24"/>
                <w:szCs w:val="24"/>
                <w:lang w:eastAsia="lt-LT"/>
              </w:rPr>
              <w:t xml:space="preserve">darbo užmokesčiui </w:t>
            </w:r>
          </w:p>
        </w:tc>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hideMark/>
          </w:tcPr>
          <w:p w14:paraId="3B1C6350" w14:textId="39A054CF" w:rsidR="003E7477" w:rsidRPr="00EE38E4" w:rsidRDefault="00106D96" w:rsidP="006937B0">
            <w:pPr>
              <w:spacing w:after="0" w:line="240" w:lineRule="auto"/>
              <w:rPr>
                <w:rFonts w:ascii="Times New Roman" w:hAnsi="Times New Roman"/>
                <w:sz w:val="24"/>
                <w:szCs w:val="24"/>
                <w:lang w:eastAsia="lt-LT"/>
              </w:rPr>
            </w:pPr>
            <w:r>
              <w:rPr>
                <w:rFonts w:ascii="Times New Roman" w:hAnsi="Times New Roman"/>
                <w:sz w:val="24"/>
                <w:szCs w:val="24"/>
                <w:lang w:eastAsia="lt-LT"/>
              </w:rPr>
              <w:t>-</w:t>
            </w:r>
          </w:p>
        </w:tc>
      </w:tr>
      <w:tr w:rsidR="00EE38E4" w:rsidRPr="00EE38E4" w14:paraId="4A815582" w14:textId="77777777" w:rsidTr="00C9338E">
        <w:trPr>
          <w:trHeight w:val="624"/>
          <w:jc w:val="center"/>
        </w:trPr>
        <w:tc>
          <w:tcPr>
            <w:tcW w:w="2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FE43BF" w14:textId="77777777" w:rsidR="003E7477" w:rsidRPr="00EE38E4" w:rsidRDefault="003E7477" w:rsidP="006937B0">
            <w:pPr>
              <w:spacing w:after="0" w:line="240" w:lineRule="auto"/>
              <w:ind w:hanging="37"/>
              <w:rPr>
                <w:rFonts w:ascii="Times New Roman" w:hAnsi="Times New Roman"/>
                <w:sz w:val="24"/>
                <w:szCs w:val="24"/>
                <w:lang w:eastAsia="lt-LT"/>
              </w:rPr>
            </w:pPr>
          </w:p>
        </w:tc>
        <w:tc>
          <w:tcPr>
            <w:tcW w:w="36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79E535" w14:textId="77777777" w:rsidR="003E7477" w:rsidRPr="00EE38E4" w:rsidRDefault="003E7477" w:rsidP="006937B0">
            <w:pPr>
              <w:spacing w:after="0" w:line="240" w:lineRule="auto"/>
              <w:rPr>
                <w:rFonts w:ascii="Times New Roman" w:hAnsi="Times New Roman"/>
                <w:sz w:val="24"/>
                <w:szCs w:val="24"/>
                <w:lang w:eastAsia="lt-LT"/>
              </w:rPr>
            </w:pPr>
          </w:p>
        </w:tc>
        <w:tc>
          <w:tcPr>
            <w:tcW w:w="146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hideMark/>
          </w:tcPr>
          <w:p w14:paraId="135AEE89" w14:textId="77777777"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bCs/>
                <w:kern w:val="24"/>
                <w:sz w:val="24"/>
                <w:szCs w:val="24"/>
                <w:lang w:eastAsia="lt-LT"/>
              </w:rPr>
              <w:t xml:space="preserve">socialiniam draudimui </w:t>
            </w:r>
          </w:p>
        </w:tc>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hideMark/>
          </w:tcPr>
          <w:p w14:paraId="227DADCD" w14:textId="56E24B0F" w:rsidR="003E7477" w:rsidRPr="00EE38E4" w:rsidRDefault="00106D96" w:rsidP="006937B0">
            <w:pPr>
              <w:spacing w:after="0" w:line="240" w:lineRule="auto"/>
              <w:rPr>
                <w:rFonts w:ascii="Times New Roman" w:hAnsi="Times New Roman"/>
                <w:sz w:val="24"/>
                <w:szCs w:val="24"/>
                <w:lang w:eastAsia="lt-LT"/>
              </w:rPr>
            </w:pPr>
            <w:r>
              <w:rPr>
                <w:rFonts w:ascii="Times New Roman" w:hAnsi="Times New Roman"/>
                <w:sz w:val="24"/>
                <w:szCs w:val="24"/>
                <w:lang w:eastAsia="lt-LT"/>
              </w:rPr>
              <w:t>-</w:t>
            </w:r>
          </w:p>
        </w:tc>
      </w:tr>
      <w:tr w:rsidR="00EE38E4" w:rsidRPr="00EE38E4" w14:paraId="561D004B" w14:textId="77777777" w:rsidTr="00C9338E">
        <w:trPr>
          <w:trHeight w:val="705"/>
          <w:jc w:val="center"/>
        </w:trPr>
        <w:tc>
          <w:tcPr>
            <w:tcW w:w="2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A335E" w14:textId="77777777" w:rsidR="003E7477" w:rsidRPr="00EE38E4" w:rsidRDefault="003E7477" w:rsidP="006937B0">
            <w:pPr>
              <w:spacing w:after="0" w:line="240" w:lineRule="auto"/>
              <w:ind w:hanging="37"/>
              <w:rPr>
                <w:rFonts w:ascii="Times New Roman" w:hAnsi="Times New Roman"/>
                <w:sz w:val="24"/>
                <w:szCs w:val="24"/>
                <w:lang w:eastAsia="lt-LT"/>
              </w:rPr>
            </w:pPr>
          </w:p>
        </w:tc>
        <w:tc>
          <w:tcPr>
            <w:tcW w:w="36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518081" w14:textId="77777777" w:rsidR="003E7477" w:rsidRPr="00EE38E4" w:rsidRDefault="003E7477" w:rsidP="006937B0">
            <w:pPr>
              <w:spacing w:after="0" w:line="240" w:lineRule="auto"/>
              <w:rPr>
                <w:rFonts w:ascii="Times New Roman" w:hAnsi="Times New Roman"/>
                <w:sz w:val="24"/>
                <w:szCs w:val="24"/>
                <w:lang w:eastAsia="lt-LT"/>
              </w:rPr>
            </w:pPr>
          </w:p>
        </w:tc>
        <w:tc>
          <w:tcPr>
            <w:tcW w:w="146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hideMark/>
          </w:tcPr>
          <w:p w14:paraId="59BBA928" w14:textId="77777777"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bCs/>
                <w:kern w:val="24"/>
                <w:sz w:val="24"/>
                <w:szCs w:val="24"/>
                <w:lang w:eastAsia="lt-LT"/>
              </w:rPr>
              <w:t xml:space="preserve">prekių ir paslaugų naudojimui </w:t>
            </w:r>
          </w:p>
        </w:tc>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hideMark/>
          </w:tcPr>
          <w:p w14:paraId="0F554AA3" w14:textId="0F89330F"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sz w:val="24"/>
                <w:szCs w:val="24"/>
                <w:lang w:eastAsia="lt-LT"/>
              </w:rPr>
              <w:t>546,44</w:t>
            </w:r>
            <w:r w:rsidR="00106D96">
              <w:rPr>
                <w:rFonts w:ascii="Times New Roman" w:hAnsi="Times New Roman"/>
                <w:sz w:val="24"/>
                <w:szCs w:val="24"/>
                <w:lang w:eastAsia="lt-LT"/>
              </w:rPr>
              <w:t xml:space="preserve"> EUR </w:t>
            </w:r>
          </w:p>
        </w:tc>
      </w:tr>
      <w:tr w:rsidR="00EE38E4" w:rsidRPr="00EE38E4" w14:paraId="1CB711DD" w14:textId="77777777" w:rsidTr="00C9338E">
        <w:trPr>
          <w:trHeight w:val="855"/>
          <w:jc w:val="center"/>
        </w:trPr>
        <w:tc>
          <w:tcPr>
            <w:tcW w:w="2828" w:type="dxa"/>
            <w:vMerge w:val="restart"/>
            <w:tcBorders>
              <w:top w:val="single" w:sz="4" w:space="0" w:color="auto"/>
              <w:left w:val="single" w:sz="4" w:space="0" w:color="auto"/>
              <w:right w:val="single" w:sz="4" w:space="0" w:color="auto"/>
            </w:tcBorders>
            <w:shd w:val="clear" w:color="auto" w:fill="auto"/>
            <w:vAlign w:val="center"/>
          </w:tcPr>
          <w:p w14:paraId="31A1161D" w14:textId="062EB886"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bCs/>
                <w:sz w:val="24"/>
                <w:szCs w:val="24"/>
              </w:rPr>
              <w:t>Švenčionių rajono savivaldybės visuomenės sveikatos rėmimo specialiosios programos vykdymas</w:t>
            </w:r>
          </w:p>
        </w:tc>
        <w:tc>
          <w:tcPr>
            <w:tcW w:w="3633" w:type="dxa"/>
            <w:tcBorders>
              <w:top w:val="single" w:sz="4" w:space="0" w:color="auto"/>
              <w:left w:val="single" w:sz="4" w:space="0" w:color="auto"/>
              <w:right w:val="single" w:sz="4" w:space="0" w:color="auto"/>
            </w:tcBorders>
            <w:shd w:val="clear" w:color="auto" w:fill="auto"/>
            <w:vAlign w:val="center"/>
          </w:tcPr>
          <w:p w14:paraId="0BDA1A59" w14:textId="77777777"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sz w:val="24"/>
                <w:szCs w:val="24"/>
                <w:lang w:eastAsia="lt-LT"/>
              </w:rPr>
              <w:t>Projektas ,,Būkime sveiki ir aktyvūs“</w:t>
            </w:r>
          </w:p>
        </w:tc>
        <w:tc>
          <w:tcPr>
            <w:tcW w:w="1467" w:type="dxa"/>
            <w:tcBorders>
              <w:top w:val="single" w:sz="4" w:space="0" w:color="auto"/>
              <w:left w:val="single" w:sz="4" w:space="0" w:color="auto"/>
              <w:right w:val="single" w:sz="4" w:space="0" w:color="auto"/>
            </w:tcBorders>
            <w:shd w:val="clear" w:color="auto" w:fill="auto"/>
            <w:tcMar>
              <w:top w:w="15" w:type="dxa"/>
              <w:left w:w="106" w:type="dxa"/>
              <w:bottom w:w="0" w:type="dxa"/>
              <w:right w:w="106" w:type="dxa"/>
            </w:tcMar>
          </w:tcPr>
          <w:p w14:paraId="49318A92" w14:textId="77777777" w:rsidR="003E7477" w:rsidRPr="00EE38E4" w:rsidRDefault="003E7477" w:rsidP="006937B0">
            <w:pPr>
              <w:spacing w:after="0" w:line="240" w:lineRule="auto"/>
              <w:rPr>
                <w:rFonts w:ascii="Times New Roman" w:hAnsi="Times New Roman"/>
                <w:bCs/>
                <w:kern w:val="24"/>
                <w:sz w:val="24"/>
                <w:szCs w:val="24"/>
                <w:lang w:eastAsia="lt-LT"/>
              </w:rPr>
            </w:pPr>
            <w:r w:rsidRPr="00EE38E4">
              <w:rPr>
                <w:rFonts w:ascii="Times New Roman" w:hAnsi="Times New Roman"/>
                <w:bCs/>
                <w:kern w:val="24"/>
                <w:sz w:val="24"/>
                <w:szCs w:val="24"/>
                <w:lang w:eastAsia="lt-LT"/>
              </w:rPr>
              <w:t>prekių ir paslaugų naudojimui</w:t>
            </w:r>
          </w:p>
        </w:tc>
        <w:tc>
          <w:tcPr>
            <w:tcW w:w="1411" w:type="dxa"/>
            <w:tcBorders>
              <w:top w:val="single" w:sz="4" w:space="0" w:color="auto"/>
              <w:left w:val="single" w:sz="4" w:space="0" w:color="auto"/>
              <w:right w:val="single" w:sz="4" w:space="0" w:color="auto"/>
            </w:tcBorders>
            <w:shd w:val="clear" w:color="auto" w:fill="auto"/>
            <w:tcMar>
              <w:top w:w="15" w:type="dxa"/>
              <w:left w:w="106" w:type="dxa"/>
              <w:bottom w:w="0" w:type="dxa"/>
              <w:right w:w="106" w:type="dxa"/>
            </w:tcMar>
          </w:tcPr>
          <w:p w14:paraId="0C9DCC66" w14:textId="655942D4" w:rsidR="003E7477" w:rsidRPr="00EE38E4" w:rsidRDefault="003E7477" w:rsidP="006937B0">
            <w:pPr>
              <w:spacing w:after="0" w:line="240" w:lineRule="auto"/>
              <w:rPr>
                <w:rFonts w:ascii="Times New Roman" w:hAnsi="Times New Roman"/>
                <w:bCs/>
                <w:kern w:val="24"/>
                <w:sz w:val="24"/>
                <w:szCs w:val="24"/>
                <w:lang w:eastAsia="lt-LT"/>
              </w:rPr>
            </w:pPr>
            <w:r w:rsidRPr="00EE38E4">
              <w:rPr>
                <w:rFonts w:ascii="Times New Roman" w:hAnsi="Times New Roman"/>
                <w:bCs/>
                <w:kern w:val="24"/>
                <w:sz w:val="24"/>
                <w:szCs w:val="24"/>
                <w:lang w:eastAsia="lt-LT"/>
              </w:rPr>
              <w:t>1</w:t>
            </w:r>
            <w:r w:rsidR="00106D96">
              <w:rPr>
                <w:rFonts w:ascii="Times New Roman" w:hAnsi="Times New Roman"/>
                <w:bCs/>
                <w:kern w:val="24"/>
                <w:sz w:val="24"/>
                <w:szCs w:val="24"/>
                <w:lang w:eastAsia="lt-LT"/>
              </w:rPr>
              <w:t xml:space="preserve"> </w:t>
            </w:r>
            <w:r w:rsidRPr="00EE38E4">
              <w:rPr>
                <w:rFonts w:ascii="Times New Roman" w:hAnsi="Times New Roman"/>
                <w:bCs/>
                <w:kern w:val="24"/>
                <w:sz w:val="24"/>
                <w:szCs w:val="24"/>
                <w:lang w:eastAsia="lt-LT"/>
              </w:rPr>
              <w:t>000,00</w:t>
            </w:r>
            <w:r w:rsidR="00106D96">
              <w:rPr>
                <w:rFonts w:ascii="Times New Roman" w:hAnsi="Times New Roman"/>
                <w:bCs/>
                <w:kern w:val="24"/>
                <w:sz w:val="24"/>
                <w:szCs w:val="24"/>
                <w:lang w:eastAsia="lt-LT"/>
              </w:rPr>
              <w:t xml:space="preserve"> EUR</w:t>
            </w:r>
          </w:p>
        </w:tc>
      </w:tr>
      <w:tr w:rsidR="00EE38E4" w:rsidRPr="00EE38E4" w14:paraId="71C4483C" w14:textId="77777777" w:rsidTr="00C9338E">
        <w:trPr>
          <w:trHeight w:val="780"/>
          <w:jc w:val="center"/>
        </w:trPr>
        <w:tc>
          <w:tcPr>
            <w:tcW w:w="2828" w:type="dxa"/>
            <w:vMerge/>
            <w:tcBorders>
              <w:left w:val="single" w:sz="4" w:space="0" w:color="auto"/>
              <w:right w:val="single" w:sz="4" w:space="0" w:color="auto"/>
            </w:tcBorders>
            <w:shd w:val="clear" w:color="auto" w:fill="auto"/>
            <w:vAlign w:val="center"/>
          </w:tcPr>
          <w:p w14:paraId="36351697" w14:textId="77777777" w:rsidR="003E7477" w:rsidRPr="00EE38E4" w:rsidRDefault="003E7477" w:rsidP="006937B0">
            <w:pPr>
              <w:spacing w:after="0" w:line="240" w:lineRule="auto"/>
              <w:rPr>
                <w:rFonts w:ascii="Times New Roman" w:hAnsi="Times New Roman"/>
                <w:b/>
                <w:bCs/>
                <w:sz w:val="24"/>
                <w:szCs w:val="24"/>
              </w:rPr>
            </w:pPr>
          </w:p>
        </w:tc>
        <w:tc>
          <w:tcPr>
            <w:tcW w:w="3633" w:type="dxa"/>
            <w:tcBorders>
              <w:top w:val="single" w:sz="4" w:space="0" w:color="auto"/>
              <w:left w:val="single" w:sz="4" w:space="0" w:color="auto"/>
              <w:right w:val="single" w:sz="4" w:space="0" w:color="auto"/>
            </w:tcBorders>
            <w:shd w:val="clear" w:color="auto" w:fill="auto"/>
            <w:vAlign w:val="center"/>
          </w:tcPr>
          <w:p w14:paraId="2DB06763" w14:textId="77777777" w:rsidR="003E7477" w:rsidRPr="00EE38E4" w:rsidRDefault="003E7477" w:rsidP="006937B0">
            <w:pPr>
              <w:spacing w:after="0" w:line="240" w:lineRule="auto"/>
              <w:rPr>
                <w:rFonts w:ascii="Times New Roman" w:hAnsi="Times New Roman"/>
                <w:sz w:val="24"/>
                <w:szCs w:val="24"/>
                <w:lang w:eastAsia="lt-LT"/>
              </w:rPr>
            </w:pPr>
            <w:r w:rsidRPr="00EE38E4">
              <w:rPr>
                <w:rFonts w:ascii="Times New Roman" w:hAnsi="Times New Roman"/>
                <w:sz w:val="24"/>
                <w:szCs w:val="24"/>
                <w:shd w:val="clear" w:color="auto" w:fill="FFFFFF"/>
              </w:rPr>
              <w:t>Švenčionių rajono savivaldybės narkomanijos prevencijos įgyvendinimo programa </w:t>
            </w:r>
          </w:p>
        </w:tc>
        <w:tc>
          <w:tcPr>
            <w:tcW w:w="1467" w:type="dxa"/>
            <w:tcBorders>
              <w:top w:val="single" w:sz="4" w:space="0" w:color="auto"/>
              <w:left w:val="single" w:sz="4" w:space="0" w:color="auto"/>
              <w:right w:val="single" w:sz="4" w:space="0" w:color="auto"/>
            </w:tcBorders>
            <w:shd w:val="clear" w:color="auto" w:fill="auto"/>
            <w:tcMar>
              <w:top w:w="15" w:type="dxa"/>
              <w:left w:w="106" w:type="dxa"/>
              <w:bottom w:w="0" w:type="dxa"/>
              <w:right w:w="106" w:type="dxa"/>
            </w:tcMar>
          </w:tcPr>
          <w:p w14:paraId="637B1435" w14:textId="77777777" w:rsidR="003E7477" w:rsidRPr="00EE38E4" w:rsidRDefault="003E7477" w:rsidP="006937B0">
            <w:pPr>
              <w:spacing w:after="0" w:line="240" w:lineRule="auto"/>
              <w:rPr>
                <w:rFonts w:ascii="Times New Roman" w:hAnsi="Times New Roman"/>
                <w:bCs/>
                <w:kern w:val="24"/>
                <w:sz w:val="24"/>
                <w:szCs w:val="24"/>
                <w:lang w:eastAsia="lt-LT"/>
              </w:rPr>
            </w:pPr>
            <w:r w:rsidRPr="00EE38E4">
              <w:rPr>
                <w:rFonts w:ascii="Times New Roman" w:hAnsi="Times New Roman"/>
                <w:bCs/>
                <w:kern w:val="24"/>
                <w:sz w:val="24"/>
                <w:szCs w:val="24"/>
                <w:lang w:eastAsia="lt-LT"/>
              </w:rPr>
              <w:t>prekių ir paslaugų naudojimui</w:t>
            </w:r>
          </w:p>
        </w:tc>
        <w:tc>
          <w:tcPr>
            <w:tcW w:w="1411" w:type="dxa"/>
            <w:tcBorders>
              <w:top w:val="single" w:sz="4" w:space="0" w:color="auto"/>
              <w:left w:val="single" w:sz="4" w:space="0" w:color="auto"/>
              <w:right w:val="single" w:sz="4" w:space="0" w:color="auto"/>
            </w:tcBorders>
            <w:shd w:val="clear" w:color="auto" w:fill="auto"/>
            <w:tcMar>
              <w:top w:w="15" w:type="dxa"/>
              <w:left w:w="106" w:type="dxa"/>
              <w:bottom w:w="0" w:type="dxa"/>
              <w:right w:w="106" w:type="dxa"/>
            </w:tcMar>
          </w:tcPr>
          <w:p w14:paraId="03C32DE4" w14:textId="52A9A766" w:rsidR="003E7477" w:rsidRPr="00EE38E4" w:rsidRDefault="003E7477" w:rsidP="006937B0">
            <w:pPr>
              <w:spacing w:after="0" w:line="240" w:lineRule="auto"/>
              <w:rPr>
                <w:rFonts w:ascii="Times New Roman" w:hAnsi="Times New Roman"/>
                <w:bCs/>
                <w:kern w:val="24"/>
                <w:sz w:val="24"/>
                <w:szCs w:val="24"/>
                <w:lang w:eastAsia="lt-LT"/>
              </w:rPr>
            </w:pPr>
            <w:r w:rsidRPr="00EE38E4">
              <w:rPr>
                <w:rFonts w:ascii="Times New Roman" w:hAnsi="Times New Roman"/>
                <w:bCs/>
                <w:kern w:val="24"/>
                <w:sz w:val="24"/>
                <w:szCs w:val="24"/>
                <w:lang w:eastAsia="lt-LT"/>
              </w:rPr>
              <w:t>900,00</w:t>
            </w:r>
            <w:r w:rsidR="00106D96">
              <w:rPr>
                <w:rFonts w:ascii="Times New Roman" w:hAnsi="Times New Roman"/>
                <w:bCs/>
                <w:kern w:val="24"/>
                <w:sz w:val="24"/>
                <w:szCs w:val="24"/>
                <w:lang w:eastAsia="lt-LT"/>
              </w:rPr>
              <w:t xml:space="preserve"> EUR</w:t>
            </w:r>
          </w:p>
        </w:tc>
      </w:tr>
      <w:tr w:rsidR="00EE38E4" w:rsidRPr="00EE38E4" w14:paraId="3C8F856A" w14:textId="77777777" w:rsidTr="00C9338E">
        <w:trPr>
          <w:trHeight w:val="553"/>
          <w:jc w:val="center"/>
        </w:trPr>
        <w:tc>
          <w:tcPr>
            <w:tcW w:w="2828" w:type="dxa"/>
            <w:tcBorders>
              <w:top w:val="nil"/>
              <w:left w:val="single" w:sz="4" w:space="0" w:color="auto"/>
              <w:bottom w:val="single" w:sz="4" w:space="0" w:color="auto"/>
              <w:right w:val="single" w:sz="4" w:space="0" w:color="auto"/>
            </w:tcBorders>
            <w:shd w:val="clear" w:color="auto" w:fill="auto"/>
            <w:vAlign w:val="center"/>
          </w:tcPr>
          <w:p w14:paraId="40C37D46" w14:textId="77777777" w:rsidR="003E7477" w:rsidRPr="00EE38E4" w:rsidRDefault="003E7477" w:rsidP="006937B0">
            <w:pPr>
              <w:spacing w:after="0" w:line="240" w:lineRule="auto"/>
              <w:rPr>
                <w:rFonts w:ascii="Times New Roman" w:hAnsi="Times New Roman"/>
                <w:b/>
                <w:sz w:val="24"/>
                <w:szCs w:val="24"/>
                <w:lang w:eastAsia="lt-LT"/>
              </w:rPr>
            </w:pPr>
            <w:r w:rsidRPr="00EE38E4">
              <w:rPr>
                <w:rFonts w:ascii="Times New Roman" w:hAnsi="Times New Roman"/>
                <w:b/>
                <w:sz w:val="24"/>
                <w:szCs w:val="24"/>
                <w:lang w:eastAsia="lt-LT"/>
              </w:rPr>
              <w:t>Iš viso:</w:t>
            </w:r>
          </w:p>
        </w:tc>
        <w:tc>
          <w:tcPr>
            <w:tcW w:w="3633" w:type="dxa"/>
            <w:tcBorders>
              <w:top w:val="nil"/>
              <w:left w:val="single" w:sz="4" w:space="0" w:color="auto"/>
              <w:bottom w:val="single" w:sz="4" w:space="0" w:color="auto"/>
              <w:right w:val="single" w:sz="4" w:space="0" w:color="auto"/>
            </w:tcBorders>
            <w:shd w:val="clear" w:color="auto" w:fill="auto"/>
            <w:vAlign w:val="center"/>
          </w:tcPr>
          <w:p w14:paraId="26A9AD93" w14:textId="77777777" w:rsidR="003E7477" w:rsidRPr="00EE38E4" w:rsidRDefault="003E7477" w:rsidP="006937B0">
            <w:pPr>
              <w:spacing w:after="0" w:line="240" w:lineRule="auto"/>
              <w:rPr>
                <w:rFonts w:ascii="Times New Roman" w:hAnsi="Times New Roman"/>
                <w:sz w:val="24"/>
                <w:szCs w:val="24"/>
                <w:lang w:eastAsia="lt-LT"/>
              </w:rPr>
            </w:pPr>
          </w:p>
        </w:tc>
        <w:tc>
          <w:tcPr>
            <w:tcW w:w="146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tcPr>
          <w:p w14:paraId="5674B8F7" w14:textId="77777777" w:rsidR="003E7477" w:rsidRPr="00EE38E4" w:rsidRDefault="003E7477" w:rsidP="006937B0">
            <w:pPr>
              <w:spacing w:after="0" w:line="240" w:lineRule="auto"/>
              <w:rPr>
                <w:rFonts w:ascii="Times New Roman" w:hAnsi="Times New Roman"/>
                <w:bCs/>
                <w:kern w:val="24"/>
                <w:sz w:val="24"/>
                <w:szCs w:val="24"/>
                <w:lang w:eastAsia="lt-LT"/>
              </w:rPr>
            </w:pPr>
          </w:p>
        </w:tc>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tcPr>
          <w:p w14:paraId="56E8D065" w14:textId="5C9EC05C" w:rsidR="003E7477" w:rsidRPr="00EE38E4" w:rsidRDefault="003E7477" w:rsidP="006937B0">
            <w:pPr>
              <w:spacing w:after="0" w:line="240" w:lineRule="auto"/>
              <w:rPr>
                <w:rFonts w:ascii="Times New Roman" w:hAnsi="Times New Roman"/>
                <w:b/>
                <w:bCs/>
                <w:kern w:val="24"/>
                <w:sz w:val="24"/>
                <w:szCs w:val="24"/>
                <w:lang w:eastAsia="lt-LT"/>
              </w:rPr>
            </w:pPr>
            <w:r w:rsidRPr="00EE38E4">
              <w:rPr>
                <w:rFonts w:ascii="Times New Roman" w:hAnsi="Times New Roman"/>
                <w:b/>
                <w:bCs/>
                <w:kern w:val="24"/>
                <w:sz w:val="24"/>
                <w:szCs w:val="24"/>
                <w:lang w:eastAsia="lt-LT"/>
              </w:rPr>
              <w:t>225</w:t>
            </w:r>
            <w:r w:rsidR="00717417">
              <w:rPr>
                <w:rFonts w:ascii="Times New Roman" w:hAnsi="Times New Roman"/>
                <w:b/>
                <w:bCs/>
                <w:kern w:val="24"/>
                <w:sz w:val="24"/>
                <w:szCs w:val="24"/>
                <w:lang w:eastAsia="lt-LT"/>
              </w:rPr>
              <w:t xml:space="preserve"> </w:t>
            </w:r>
            <w:r w:rsidRPr="00EE38E4">
              <w:rPr>
                <w:rFonts w:ascii="Times New Roman" w:hAnsi="Times New Roman"/>
                <w:b/>
                <w:bCs/>
                <w:kern w:val="24"/>
                <w:sz w:val="24"/>
                <w:szCs w:val="24"/>
                <w:lang w:eastAsia="lt-LT"/>
              </w:rPr>
              <w:t>846,44</w:t>
            </w:r>
            <w:r w:rsidR="00717417">
              <w:rPr>
                <w:rFonts w:ascii="Times New Roman" w:hAnsi="Times New Roman"/>
                <w:b/>
                <w:bCs/>
                <w:kern w:val="24"/>
                <w:sz w:val="24"/>
                <w:szCs w:val="24"/>
                <w:lang w:eastAsia="lt-LT"/>
              </w:rPr>
              <w:t xml:space="preserve"> EUR</w:t>
            </w:r>
          </w:p>
        </w:tc>
      </w:tr>
    </w:tbl>
    <w:p w14:paraId="0DAFBF31" w14:textId="77777777" w:rsidR="00BF29E7" w:rsidRPr="006C4446" w:rsidRDefault="00BF29E7" w:rsidP="006937B0">
      <w:pPr>
        <w:spacing w:after="0" w:line="240" w:lineRule="auto"/>
        <w:jc w:val="both"/>
        <w:rPr>
          <w:rFonts w:ascii="Times New Roman" w:hAnsi="Times New Roman"/>
          <w:sz w:val="24"/>
          <w:szCs w:val="24"/>
        </w:rPr>
      </w:pPr>
    </w:p>
    <w:p w14:paraId="32E92AC0" w14:textId="77777777" w:rsidR="002D291F" w:rsidRDefault="002D291F" w:rsidP="006937B0">
      <w:pPr>
        <w:spacing w:after="0" w:line="240" w:lineRule="auto"/>
        <w:ind w:left="360"/>
        <w:jc w:val="center"/>
        <w:rPr>
          <w:rFonts w:ascii="Times New Roman" w:hAnsi="Times New Roman"/>
          <w:b/>
          <w:color w:val="000000" w:themeColor="text1"/>
          <w:sz w:val="24"/>
          <w:szCs w:val="24"/>
        </w:rPr>
      </w:pPr>
      <w:r>
        <w:rPr>
          <w:rFonts w:ascii="Times New Roman" w:hAnsi="Times New Roman"/>
          <w:b/>
          <w:color w:val="000000" w:themeColor="text1"/>
          <w:sz w:val="24"/>
          <w:szCs w:val="24"/>
        </w:rPr>
        <w:t>III SKYRIUS</w:t>
      </w:r>
    </w:p>
    <w:p w14:paraId="3619C950" w14:textId="77777777" w:rsidR="002D291F" w:rsidRDefault="002D291F" w:rsidP="006937B0">
      <w:pPr>
        <w:spacing w:after="0" w:line="240" w:lineRule="auto"/>
        <w:ind w:left="360"/>
        <w:jc w:val="center"/>
        <w:rPr>
          <w:rFonts w:ascii="Times New Roman" w:hAnsi="Times New Roman"/>
          <w:b/>
          <w:color w:val="000000" w:themeColor="text1"/>
          <w:sz w:val="24"/>
          <w:szCs w:val="24"/>
        </w:rPr>
      </w:pPr>
      <w:r w:rsidRPr="002579F0">
        <w:rPr>
          <w:rFonts w:ascii="Times New Roman" w:hAnsi="Times New Roman"/>
          <w:b/>
          <w:color w:val="000000" w:themeColor="text1"/>
          <w:sz w:val="24"/>
          <w:szCs w:val="24"/>
        </w:rPr>
        <w:t xml:space="preserve"> ORGANIZACINĖ STRUKTŪRA, DARBO UŽMOKESTIS, KVALIFIKACIJOS TOBULINIMAS</w:t>
      </w:r>
    </w:p>
    <w:p w14:paraId="49FBFEC5" w14:textId="77777777" w:rsidR="001A7374" w:rsidRPr="00EE38E4" w:rsidRDefault="001A7374" w:rsidP="006937B0">
      <w:pPr>
        <w:spacing w:after="0" w:line="240" w:lineRule="auto"/>
        <w:ind w:left="360"/>
        <w:jc w:val="center"/>
        <w:rPr>
          <w:rFonts w:ascii="Times New Roman" w:hAnsi="Times New Roman"/>
          <w:b/>
          <w:sz w:val="24"/>
          <w:szCs w:val="24"/>
        </w:rPr>
      </w:pPr>
    </w:p>
    <w:p w14:paraId="37E3BFC6" w14:textId="4A8C5CC7" w:rsidR="00390D0D" w:rsidRDefault="00BF29E7" w:rsidP="006937B0">
      <w:pPr>
        <w:spacing w:after="0" w:line="240" w:lineRule="auto"/>
        <w:ind w:firstLine="720"/>
        <w:jc w:val="both"/>
        <w:rPr>
          <w:rFonts w:ascii="Times New Roman" w:hAnsi="Times New Roman"/>
          <w:sz w:val="24"/>
          <w:szCs w:val="24"/>
        </w:rPr>
      </w:pPr>
      <w:r w:rsidRPr="00EE38E4">
        <w:rPr>
          <w:rFonts w:ascii="Times New Roman" w:hAnsi="Times New Roman"/>
          <w:sz w:val="24"/>
          <w:szCs w:val="24"/>
        </w:rPr>
        <w:t>Biuro organizacinė struktūra, etatų skaičius ir darbo užmokestis atsispindi 2 lentelėje</w:t>
      </w:r>
      <w:r w:rsidR="00390D0D">
        <w:rPr>
          <w:rFonts w:ascii="Times New Roman" w:hAnsi="Times New Roman"/>
          <w:sz w:val="24"/>
          <w:szCs w:val="24"/>
        </w:rPr>
        <w:t>.</w:t>
      </w:r>
    </w:p>
    <w:p w14:paraId="333CB770" w14:textId="77777777" w:rsidR="00584A2A" w:rsidRPr="00EE38E4" w:rsidRDefault="00584A2A" w:rsidP="006937B0">
      <w:pPr>
        <w:spacing w:after="0" w:line="240" w:lineRule="auto"/>
        <w:ind w:firstLine="720"/>
        <w:jc w:val="both"/>
        <w:rPr>
          <w:rFonts w:ascii="Times New Roman" w:hAnsi="Times New Roman"/>
          <w:sz w:val="24"/>
          <w:szCs w:val="24"/>
        </w:rPr>
      </w:pPr>
    </w:p>
    <w:p w14:paraId="508D7197" w14:textId="5FD69BEE" w:rsidR="00584A2A" w:rsidRDefault="00BF29E7" w:rsidP="006937B0">
      <w:pPr>
        <w:spacing w:after="0" w:line="240" w:lineRule="auto"/>
        <w:ind w:right="140"/>
        <w:jc w:val="right"/>
        <w:rPr>
          <w:rFonts w:ascii="Times New Roman" w:hAnsi="Times New Roman"/>
          <w:i/>
          <w:color w:val="4F81BD" w:themeColor="accent1"/>
          <w:sz w:val="24"/>
          <w:szCs w:val="24"/>
        </w:rPr>
      </w:pPr>
      <w:r w:rsidRPr="00EE38E4">
        <w:rPr>
          <w:rFonts w:ascii="Times New Roman" w:hAnsi="Times New Roman"/>
          <w:i/>
          <w:sz w:val="24"/>
          <w:szCs w:val="24"/>
        </w:rPr>
        <w:t>2 lentelė</w:t>
      </w:r>
      <w:r w:rsidR="002579F0" w:rsidRPr="006C4446">
        <w:rPr>
          <w:rFonts w:ascii="Times New Roman" w:hAnsi="Times New Roman"/>
          <w:i/>
          <w:color w:val="4F81BD" w:themeColor="accent1"/>
          <w:sz w:val="24"/>
          <w:szCs w:val="24"/>
        </w:rPr>
        <w:t xml:space="preserve"> </w:t>
      </w:r>
    </w:p>
    <w:tbl>
      <w:tblPr>
        <w:tblW w:w="9324" w:type="dxa"/>
        <w:jc w:val="center"/>
        <w:tblLayout w:type="fixed"/>
        <w:tblLook w:val="0000" w:firstRow="0" w:lastRow="0" w:firstColumn="0" w:lastColumn="0" w:noHBand="0" w:noVBand="0"/>
      </w:tblPr>
      <w:tblGrid>
        <w:gridCol w:w="2172"/>
        <w:gridCol w:w="850"/>
        <w:gridCol w:w="1559"/>
        <w:gridCol w:w="1276"/>
        <w:gridCol w:w="1418"/>
        <w:gridCol w:w="2049"/>
      </w:tblGrid>
      <w:tr w:rsidR="00390D0D" w:rsidRPr="00EE38E4" w14:paraId="3F3EC22B" w14:textId="77777777" w:rsidTr="00584A2A">
        <w:trPr>
          <w:jc w:val="center"/>
        </w:trPr>
        <w:tc>
          <w:tcPr>
            <w:tcW w:w="2172" w:type="dxa"/>
            <w:tcBorders>
              <w:top w:val="single" w:sz="4" w:space="0" w:color="auto"/>
              <w:left w:val="single" w:sz="4" w:space="0" w:color="auto"/>
              <w:bottom w:val="single" w:sz="4" w:space="0" w:color="auto"/>
              <w:right w:val="single" w:sz="4" w:space="0" w:color="auto"/>
            </w:tcBorders>
            <w:noWrap/>
            <w:vAlign w:val="center"/>
          </w:tcPr>
          <w:p w14:paraId="0F022CDA" w14:textId="0C03EB01" w:rsidR="00390D0D" w:rsidRPr="00EE38E4" w:rsidRDefault="00584A2A" w:rsidP="006937B0">
            <w:pPr>
              <w:spacing w:after="0" w:line="240" w:lineRule="auto"/>
              <w:jc w:val="center"/>
              <w:rPr>
                <w:rFonts w:ascii="Times New Roman" w:hAnsi="Times New Roman"/>
                <w:b/>
                <w:color w:val="000000" w:themeColor="text1"/>
                <w:sz w:val="24"/>
                <w:szCs w:val="24"/>
              </w:rPr>
            </w:pPr>
            <w:r>
              <w:rPr>
                <w:rFonts w:ascii="Times New Roman" w:hAnsi="Times New Roman"/>
                <w:i/>
                <w:color w:val="4F81BD" w:themeColor="accent1"/>
                <w:sz w:val="24"/>
                <w:szCs w:val="24"/>
              </w:rPr>
              <w:br w:type="page"/>
            </w:r>
            <w:r>
              <w:rPr>
                <w:rFonts w:ascii="Times New Roman" w:hAnsi="Times New Roman"/>
                <w:i/>
                <w:color w:val="4F81BD" w:themeColor="accent1"/>
                <w:sz w:val="24"/>
                <w:szCs w:val="24"/>
              </w:rPr>
              <w:br w:type="page"/>
            </w:r>
            <w:r>
              <w:rPr>
                <w:rFonts w:ascii="Times New Roman" w:hAnsi="Times New Roman"/>
                <w:i/>
                <w:color w:val="4F81BD" w:themeColor="accent1"/>
                <w:sz w:val="24"/>
                <w:szCs w:val="24"/>
              </w:rPr>
              <w:br w:type="page"/>
            </w:r>
            <w:r w:rsidR="00390D0D" w:rsidRPr="00EE38E4">
              <w:rPr>
                <w:rFonts w:ascii="Times New Roman" w:hAnsi="Times New Roman"/>
                <w:b/>
                <w:color w:val="000000" w:themeColor="text1"/>
                <w:sz w:val="24"/>
                <w:szCs w:val="24"/>
              </w:rPr>
              <w:t>Pareigų pavadinimas</w:t>
            </w:r>
          </w:p>
        </w:tc>
        <w:tc>
          <w:tcPr>
            <w:tcW w:w="850" w:type="dxa"/>
            <w:tcBorders>
              <w:top w:val="single" w:sz="4" w:space="0" w:color="auto"/>
              <w:left w:val="nil"/>
              <w:bottom w:val="single" w:sz="4" w:space="0" w:color="auto"/>
              <w:right w:val="single" w:sz="4" w:space="0" w:color="auto"/>
            </w:tcBorders>
            <w:noWrap/>
            <w:vAlign w:val="center"/>
          </w:tcPr>
          <w:p w14:paraId="617F6649" w14:textId="77777777" w:rsidR="00390D0D" w:rsidRPr="00EE38E4" w:rsidRDefault="00390D0D" w:rsidP="006937B0">
            <w:pPr>
              <w:spacing w:after="0" w:line="240" w:lineRule="auto"/>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Etatų sk.</w:t>
            </w:r>
          </w:p>
        </w:tc>
        <w:tc>
          <w:tcPr>
            <w:tcW w:w="1559" w:type="dxa"/>
            <w:tcBorders>
              <w:top w:val="single" w:sz="4" w:space="0" w:color="auto"/>
              <w:left w:val="nil"/>
              <w:bottom w:val="single" w:sz="4" w:space="0" w:color="auto"/>
              <w:right w:val="single" w:sz="4" w:space="0" w:color="auto"/>
            </w:tcBorders>
            <w:noWrap/>
            <w:vAlign w:val="center"/>
          </w:tcPr>
          <w:p w14:paraId="6F83D61C" w14:textId="77777777" w:rsidR="00390D0D" w:rsidRPr="00EE38E4" w:rsidRDefault="00390D0D" w:rsidP="006937B0">
            <w:pPr>
              <w:spacing w:after="0" w:line="240" w:lineRule="auto"/>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Pareiginės algos</w:t>
            </w:r>
          </w:p>
          <w:p w14:paraId="2FB9D6FA" w14:textId="77777777" w:rsidR="00390D0D" w:rsidRPr="00EE38E4" w:rsidRDefault="00390D0D" w:rsidP="006937B0">
            <w:pPr>
              <w:spacing w:after="0" w:line="240" w:lineRule="auto"/>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pastoviosios dalies koeficientas</w:t>
            </w:r>
          </w:p>
        </w:tc>
        <w:tc>
          <w:tcPr>
            <w:tcW w:w="1276" w:type="dxa"/>
            <w:tcBorders>
              <w:top w:val="single" w:sz="4" w:space="0" w:color="auto"/>
              <w:left w:val="nil"/>
              <w:bottom w:val="single" w:sz="4" w:space="0" w:color="auto"/>
              <w:right w:val="single" w:sz="4" w:space="0" w:color="auto"/>
            </w:tcBorders>
            <w:noWrap/>
            <w:vAlign w:val="center"/>
          </w:tcPr>
          <w:p w14:paraId="0778F064" w14:textId="77777777" w:rsidR="00390D0D" w:rsidRPr="00EE38E4" w:rsidRDefault="00390D0D" w:rsidP="006937B0">
            <w:pPr>
              <w:spacing w:after="0" w:line="240" w:lineRule="auto"/>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Pareiginė alga</w:t>
            </w:r>
          </w:p>
          <w:p w14:paraId="45AAEF50" w14:textId="77777777" w:rsidR="00390D0D" w:rsidRPr="00EE38E4" w:rsidRDefault="00390D0D" w:rsidP="006937B0">
            <w:pPr>
              <w:spacing w:after="0" w:line="240" w:lineRule="auto"/>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 xml:space="preserve"> (Eur)</w:t>
            </w:r>
          </w:p>
        </w:tc>
        <w:tc>
          <w:tcPr>
            <w:tcW w:w="1418" w:type="dxa"/>
            <w:tcBorders>
              <w:top w:val="single" w:sz="4" w:space="0" w:color="auto"/>
              <w:bottom w:val="single" w:sz="4" w:space="0" w:color="auto"/>
              <w:right w:val="single" w:sz="4" w:space="0" w:color="auto"/>
            </w:tcBorders>
            <w:vAlign w:val="center"/>
          </w:tcPr>
          <w:p w14:paraId="5BDAFAFB" w14:textId="77777777" w:rsidR="00390D0D" w:rsidRPr="00EE38E4" w:rsidRDefault="00390D0D" w:rsidP="006937B0">
            <w:pPr>
              <w:spacing w:after="0" w:line="240" w:lineRule="auto"/>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Priemokos už papildomą darbą, premijos</w:t>
            </w:r>
          </w:p>
          <w:p w14:paraId="7ADB6498" w14:textId="77777777" w:rsidR="00390D0D" w:rsidRPr="00EE38E4" w:rsidRDefault="00390D0D" w:rsidP="006937B0">
            <w:pPr>
              <w:spacing w:after="0" w:line="240" w:lineRule="auto"/>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(Eur)</w:t>
            </w:r>
          </w:p>
        </w:tc>
        <w:tc>
          <w:tcPr>
            <w:tcW w:w="2049" w:type="dxa"/>
            <w:tcBorders>
              <w:top w:val="single" w:sz="4" w:space="0" w:color="auto"/>
              <w:left w:val="single" w:sz="4" w:space="0" w:color="auto"/>
              <w:bottom w:val="single" w:sz="4" w:space="0" w:color="auto"/>
              <w:right w:val="single" w:sz="4" w:space="0" w:color="auto"/>
            </w:tcBorders>
            <w:vAlign w:val="center"/>
          </w:tcPr>
          <w:p w14:paraId="4DAF0D42" w14:textId="3126D391" w:rsidR="00390D0D" w:rsidRPr="00EE38E4" w:rsidRDefault="00390D0D" w:rsidP="006937B0">
            <w:pPr>
              <w:spacing w:after="0" w:line="240" w:lineRule="auto"/>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Iš viso priskaičiuotas DU per 202</w:t>
            </w:r>
            <w:r>
              <w:rPr>
                <w:rFonts w:ascii="Times New Roman" w:hAnsi="Times New Roman"/>
                <w:b/>
                <w:color w:val="000000" w:themeColor="text1"/>
                <w:sz w:val="24"/>
                <w:szCs w:val="24"/>
              </w:rPr>
              <w:t>2</w:t>
            </w:r>
            <w:r w:rsidRPr="00EE38E4">
              <w:rPr>
                <w:rFonts w:ascii="Times New Roman" w:hAnsi="Times New Roman"/>
                <w:b/>
                <w:color w:val="000000" w:themeColor="text1"/>
                <w:sz w:val="24"/>
                <w:szCs w:val="24"/>
              </w:rPr>
              <w:t xml:space="preserve"> m.</w:t>
            </w:r>
          </w:p>
          <w:p w14:paraId="4F9C887F" w14:textId="77777777" w:rsidR="00390D0D" w:rsidRPr="00EE38E4" w:rsidRDefault="00390D0D" w:rsidP="006937B0">
            <w:pPr>
              <w:spacing w:after="0" w:line="240" w:lineRule="auto"/>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(Eur)</w:t>
            </w:r>
          </w:p>
        </w:tc>
      </w:tr>
      <w:tr w:rsidR="00390D0D" w:rsidRPr="00EE38E4" w14:paraId="5BC9A33D" w14:textId="77777777" w:rsidTr="00584A2A">
        <w:trPr>
          <w:cantSplit/>
          <w:jc w:val="center"/>
        </w:trPr>
        <w:tc>
          <w:tcPr>
            <w:tcW w:w="2172" w:type="dxa"/>
            <w:tcBorders>
              <w:top w:val="single" w:sz="4" w:space="0" w:color="auto"/>
              <w:left w:val="single" w:sz="4" w:space="0" w:color="auto"/>
              <w:bottom w:val="single" w:sz="4" w:space="0" w:color="auto"/>
              <w:right w:val="single" w:sz="4" w:space="0" w:color="auto"/>
            </w:tcBorders>
            <w:noWrap/>
          </w:tcPr>
          <w:p w14:paraId="65ABC588" w14:textId="3A647F1A" w:rsidR="00390D0D" w:rsidRPr="00EE38E4" w:rsidRDefault="00390D0D" w:rsidP="006937B0">
            <w:pPr>
              <w:spacing w:after="0" w:line="240" w:lineRule="auto"/>
              <w:rPr>
                <w:rFonts w:ascii="Times New Roman" w:hAnsi="Times New Roman"/>
                <w:color w:val="000000" w:themeColor="text1"/>
                <w:sz w:val="24"/>
                <w:szCs w:val="24"/>
              </w:rPr>
            </w:pPr>
            <w:r w:rsidRPr="00EE38E4">
              <w:rPr>
                <w:rFonts w:ascii="Times New Roman" w:hAnsi="Times New Roman"/>
                <w:color w:val="000000" w:themeColor="text1"/>
                <w:sz w:val="24"/>
                <w:szCs w:val="24"/>
              </w:rPr>
              <w:t>Direktorius</w:t>
            </w:r>
            <w:r>
              <w:rPr>
                <w:rFonts w:ascii="Times New Roman" w:hAnsi="Times New Roman"/>
                <w:color w:val="000000" w:themeColor="text1"/>
                <w:sz w:val="24"/>
                <w:szCs w:val="24"/>
              </w:rPr>
              <w:t xml:space="preserve"> (iki 2022 m. birželio 6 d.) </w:t>
            </w:r>
          </w:p>
        </w:tc>
        <w:tc>
          <w:tcPr>
            <w:tcW w:w="850" w:type="dxa"/>
            <w:tcBorders>
              <w:top w:val="nil"/>
              <w:left w:val="nil"/>
              <w:bottom w:val="single" w:sz="4" w:space="0" w:color="auto"/>
              <w:right w:val="single" w:sz="4" w:space="0" w:color="auto"/>
            </w:tcBorders>
            <w:noWrap/>
            <w:vAlign w:val="center"/>
          </w:tcPr>
          <w:p w14:paraId="09C5F16A" w14:textId="1E35474F" w:rsidR="00390D0D" w:rsidRPr="00EE38E4" w:rsidRDefault="00390D0D"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0,5</w:t>
            </w:r>
          </w:p>
          <w:p w14:paraId="505A971B" w14:textId="17B38980" w:rsidR="00390D0D" w:rsidRPr="00EE38E4" w:rsidRDefault="00390D0D" w:rsidP="006937B0">
            <w:pPr>
              <w:spacing w:after="0" w:line="240" w:lineRule="auto"/>
              <w:rPr>
                <w:rFonts w:ascii="Times New Roman" w:hAnsi="Times New Roman"/>
                <w:color w:val="000000" w:themeColor="text1"/>
                <w:sz w:val="24"/>
                <w:szCs w:val="24"/>
              </w:rPr>
            </w:pPr>
          </w:p>
        </w:tc>
        <w:tc>
          <w:tcPr>
            <w:tcW w:w="1559" w:type="dxa"/>
            <w:vMerge w:val="restart"/>
            <w:tcBorders>
              <w:top w:val="nil"/>
              <w:left w:val="nil"/>
              <w:right w:val="single" w:sz="4" w:space="0" w:color="auto"/>
            </w:tcBorders>
            <w:noWrap/>
            <w:vAlign w:val="center"/>
          </w:tcPr>
          <w:p w14:paraId="16FEAE28" w14:textId="77777777" w:rsidR="00390D0D" w:rsidRPr="00EE38E4" w:rsidRDefault="00390D0D"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8,6</w:t>
            </w:r>
          </w:p>
        </w:tc>
        <w:tc>
          <w:tcPr>
            <w:tcW w:w="1276" w:type="dxa"/>
            <w:tcBorders>
              <w:top w:val="single" w:sz="4" w:space="0" w:color="auto"/>
              <w:left w:val="nil"/>
              <w:bottom w:val="single" w:sz="4" w:space="0" w:color="auto"/>
              <w:right w:val="single" w:sz="4" w:space="0" w:color="auto"/>
            </w:tcBorders>
            <w:noWrap/>
            <w:vAlign w:val="center"/>
          </w:tcPr>
          <w:p w14:paraId="436BF0EC" w14:textId="20FE21FA" w:rsidR="00390D0D" w:rsidRPr="00EE38E4" w:rsidRDefault="00390D0D"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778,30</w:t>
            </w:r>
          </w:p>
        </w:tc>
        <w:tc>
          <w:tcPr>
            <w:tcW w:w="1418" w:type="dxa"/>
            <w:vMerge w:val="restart"/>
            <w:tcBorders>
              <w:right w:val="single" w:sz="4" w:space="0" w:color="auto"/>
            </w:tcBorders>
            <w:vAlign w:val="center"/>
          </w:tcPr>
          <w:p w14:paraId="1F067703" w14:textId="77777777" w:rsidR="00390D0D" w:rsidRPr="00EE38E4" w:rsidRDefault="00390D0D"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1540,91</w:t>
            </w:r>
          </w:p>
        </w:tc>
        <w:tc>
          <w:tcPr>
            <w:tcW w:w="2049" w:type="dxa"/>
            <w:vMerge w:val="restart"/>
            <w:tcBorders>
              <w:left w:val="single" w:sz="4" w:space="0" w:color="auto"/>
              <w:right w:val="single" w:sz="4" w:space="0" w:color="auto"/>
            </w:tcBorders>
            <w:vAlign w:val="center"/>
          </w:tcPr>
          <w:p w14:paraId="5610696F" w14:textId="77777777" w:rsidR="00390D0D" w:rsidRPr="00EE38E4" w:rsidRDefault="00390D0D"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8407,27</w:t>
            </w:r>
          </w:p>
        </w:tc>
      </w:tr>
      <w:tr w:rsidR="00390D0D" w:rsidRPr="00EE38E4" w14:paraId="78228B60" w14:textId="77777777" w:rsidTr="00C9338E">
        <w:trPr>
          <w:cantSplit/>
          <w:jc w:val="center"/>
        </w:trPr>
        <w:tc>
          <w:tcPr>
            <w:tcW w:w="2172" w:type="dxa"/>
            <w:tcBorders>
              <w:top w:val="single" w:sz="4" w:space="0" w:color="auto"/>
              <w:left w:val="single" w:sz="4" w:space="0" w:color="auto"/>
              <w:bottom w:val="single" w:sz="4" w:space="0" w:color="auto"/>
              <w:right w:val="single" w:sz="4" w:space="0" w:color="auto"/>
            </w:tcBorders>
            <w:noWrap/>
          </w:tcPr>
          <w:p w14:paraId="07C7B6DC" w14:textId="767CC64F" w:rsidR="00390D0D" w:rsidRPr="00EE38E4" w:rsidRDefault="00390D0D" w:rsidP="006937B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Direktorius (nuo 2022 m. birželio 7d.)</w:t>
            </w:r>
          </w:p>
        </w:tc>
        <w:tc>
          <w:tcPr>
            <w:tcW w:w="850" w:type="dxa"/>
            <w:tcBorders>
              <w:top w:val="nil"/>
              <w:left w:val="nil"/>
              <w:bottom w:val="single" w:sz="4" w:space="0" w:color="auto"/>
              <w:right w:val="single" w:sz="4" w:space="0" w:color="auto"/>
            </w:tcBorders>
            <w:noWrap/>
            <w:vAlign w:val="center"/>
          </w:tcPr>
          <w:p w14:paraId="13BEC5BB" w14:textId="13F727C8" w:rsidR="00390D0D" w:rsidRPr="00EE38E4" w:rsidRDefault="00390D0D" w:rsidP="006937B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0,25</w:t>
            </w:r>
          </w:p>
        </w:tc>
        <w:tc>
          <w:tcPr>
            <w:tcW w:w="1559" w:type="dxa"/>
            <w:vMerge/>
            <w:tcBorders>
              <w:left w:val="nil"/>
              <w:bottom w:val="single" w:sz="4" w:space="0" w:color="auto"/>
              <w:right w:val="single" w:sz="4" w:space="0" w:color="auto"/>
            </w:tcBorders>
            <w:noWrap/>
            <w:vAlign w:val="center"/>
          </w:tcPr>
          <w:p w14:paraId="18B44611" w14:textId="77777777" w:rsidR="00390D0D" w:rsidRPr="00EE38E4" w:rsidRDefault="00390D0D" w:rsidP="006937B0">
            <w:pPr>
              <w:spacing w:after="0" w:line="240" w:lineRule="auto"/>
              <w:rPr>
                <w:rFonts w:ascii="Times New Roman" w:hAnsi="Times New Roman"/>
                <w:color w:val="000000" w:themeColor="text1"/>
                <w:sz w:val="24"/>
                <w:szCs w:val="24"/>
              </w:rPr>
            </w:pPr>
          </w:p>
        </w:tc>
        <w:tc>
          <w:tcPr>
            <w:tcW w:w="1276" w:type="dxa"/>
            <w:tcBorders>
              <w:top w:val="single" w:sz="4" w:space="0" w:color="auto"/>
              <w:left w:val="nil"/>
              <w:bottom w:val="single" w:sz="4" w:space="0" w:color="auto"/>
              <w:right w:val="single" w:sz="4" w:space="0" w:color="auto"/>
            </w:tcBorders>
            <w:noWrap/>
            <w:vAlign w:val="center"/>
          </w:tcPr>
          <w:p w14:paraId="56F0B751" w14:textId="18DBC307" w:rsidR="00390D0D" w:rsidRPr="00EE38E4" w:rsidRDefault="00390D0D" w:rsidP="006937B0">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389,15</w:t>
            </w:r>
          </w:p>
        </w:tc>
        <w:tc>
          <w:tcPr>
            <w:tcW w:w="1418" w:type="dxa"/>
            <w:vMerge/>
            <w:tcBorders>
              <w:bottom w:val="single" w:sz="4" w:space="0" w:color="auto"/>
              <w:right w:val="single" w:sz="4" w:space="0" w:color="auto"/>
            </w:tcBorders>
            <w:vAlign w:val="center"/>
          </w:tcPr>
          <w:p w14:paraId="6BB580A8" w14:textId="77777777" w:rsidR="00390D0D" w:rsidRPr="00EE38E4" w:rsidRDefault="00390D0D" w:rsidP="006937B0">
            <w:pPr>
              <w:spacing w:after="0" w:line="240" w:lineRule="auto"/>
              <w:rPr>
                <w:rFonts w:ascii="Times New Roman" w:hAnsi="Times New Roman"/>
                <w:color w:val="000000" w:themeColor="text1"/>
                <w:sz w:val="24"/>
                <w:szCs w:val="24"/>
              </w:rPr>
            </w:pPr>
          </w:p>
        </w:tc>
        <w:tc>
          <w:tcPr>
            <w:tcW w:w="2049" w:type="dxa"/>
            <w:vMerge/>
            <w:tcBorders>
              <w:left w:val="single" w:sz="4" w:space="0" w:color="auto"/>
              <w:bottom w:val="single" w:sz="4" w:space="0" w:color="auto"/>
              <w:right w:val="single" w:sz="4" w:space="0" w:color="auto"/>
            </w:tcBorders>
            <w:vAlign w:val="center"/>
          </w:tcPr>
          <w:p w14:paraId="2D158BE4" w14:textId="77777777" w:rsidR="00390D0D" w:rsidRPr="00EE38E4" w:rsidRDefault="00390D0D" w:rsidP="006937B0">
            <w:pPr>
              <w:spacing w:after="0" w:line="240" w:lineRule="auto"/>
              <w:rPr>
                <w:rFonts w:ascii="Times New Roman" w:hAnsi="Times New Roman"/>
                <w:color w:val="000000" w:themeColor="text1"/>
                <w:sz w:val="24"/>
                <w:szCs w:val="24"/>
              </w:rPr>
            </w:pPr>
          </w:p>
        </w:tc>
      </w:tr>
      <w:tr w:rsidR="00390D0D" w:rsidRPr="00EE38E4" w14:paraId="5F1F73F4" w14:textId="77777777" w:rsidTr="00C9338E">
        <w:trPr>
          <w:cantSplit/>
          <w:jc w:val="center"/>
        </w:trPr>
        <w:tc>
          <w:tcPr>
            <w:tcW w:w="2172" w:type="dxa"/>
            <w:tcBorders>
              <w:top w:val="single" w:sz="4" w:space="0" w:color="auto"/>
              <w:left w:val="single" w:sz="4" w:space="0" w:color="auto"/>
              <w:bottom w:val="single" w:sz="4" w:space="0" w:color="auto"/>
              <w:right w:val="single" w:sz="4" w:space="0" w:color="auto"/>
            </w:tcBorders>
            <w:noWrap/>
            <w:vAlign w:val="bottom"/>
          </w:tcPr>
          <w:p w14:paraId="618850B9" w14:textId="77777777" w:rsidR="00390D0D" w:rsidRPr="00EE38E4" w:rsidRDefault="00390D0D" w:rsidP="006937B0">
            <w:pPr>
              <w:spacing w:after="0" w:line="240" w:lineRule="auto"/>
              <w:rPr>
                <w:rFonts w:ascii="Times New Roman" w:hAnsi="Times New Roman"/>
                <w:color w:val="000000" w:themeColor="text1"/>
                <w:sz w:val="24"/>
                <w:szCs w:val="24"/>
              </w:rPr>
            </w:pPr>
            <w:r w:rsidRPr="00EE38E4">
              <w:rPr>
                <w:rFonts w:ascii="Times New Roman" w:hAnsi="Times New Roman"/>
                <w:color w:val="000000" w:themeColor="text1"/>
                <w:sz w:val="24"/>
                <w:szCs w:val="24"/>
              </w:rPr>
              <w:lastRenderedPageBreak/>
              <w:t>Visuomenės sveikatos specialistas, vykdantis visuomenės sveikatos stebėseną</w:t>
            </w:r>
          </w:p>
        </w:tc>
        <w:tc>
          <w:tcPr>
            <w:tcW w:w="850" w:type="dxa"/>
            <w:tcBorders>
              <w:top w:val="single" w:sz="4" w:space="0" w:color="auto"/>
              <w:left w:val="single" w:sz="4" w:space="0" w:color="auto"/>
              <w:bottom w:val="single" w:sz="4" w:space="0" w:color="auto"/>
              <w:right w:val="single" w:sz="4" w:space="0" w:color="auto"/>
            </w:tcBorders>
            <w:noWrap/>
            <w:vAlign w:val="center"/>
          </w:tcPr>
          <w:p w14:paraId="458DA2D2" w14:textId="77777777" w:rsidR="00390D0D" w:rsidRPr="00EE38E4" w:rsidRDefault="00390D0D"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1</w:t>
            </w:r>
          </w:p>
        </w:tc>
        <w:tc>
          <w:tcPr>
            <w:tcW w:w="1559" w:type="dxa"/>
            <w:tcBorders>
              <w:top w:val="single" w:sz="4" w:space="0" w:color="auto"/>
              <w:left w:val="single" w:sz="4" w:space="0" w:color="auto"/>
              <w:bottom w:val="single" w:sz="4" w:space="0" w:color="auto"/>
              <w:right w:val="single" w:sz="4" w:space="0" w:color="auto"/>
            </w:tcBorders>
            <w:noWrap/>
            <w:vAlign w:val="center"/>
          </w:tcPr>
          <w:p w14:paraId="65AC356B" w14:textId="77777777" w:rsidR="00390D0D" w:rsidRPr="00EE38E4" w:rsidRDefault="00390D0D"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6,5</w:t>
            </w:r>
          </w:p>
        </w:tc>
        <w:tc>
          <w:tcPr>
            <w:tcW w:w="1276" w:type="dxa"/>
            <w:tcBorders>
              <w:top w:val="single" w:sz="4" w:space="0" w:color="auto"/>
              <w:left w:val="single" w:sz="4" w:space="0" w:color="auto"/>
              <w:bottom w:val="single" w:sz="4" w:space="0" w:color="auto"/>
              <w:right w:val="single" w:sz="4" w:space="0" w:color="auto"/>
            </w:tcBorders>
            <w:noWrap/>
            <w:vAlign w:val="center"/>
          </w:tcPr>
          <w:p w14:paraId="1A8A2FA0" w14:textId="77777777" w:rsidR="00390D0D" w:rsidRPr="00EE38E4" w:rsidRDefault="00390D0D"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1176,5</w:t>
            </w:r>
          </w:p>
        </w:tc>
        <w:tc>
          <w:tcPr>
            <w:tcW w:w="1418" w:type="dxa"/>
            <w:tcBorders>
              <w:top w:val="single" w:sz="4" w:space="0" w:color="auto"/>
              <w:left w:val="single" w:sz="4" w:space="0" w:color="auto"/>
              <w:bottom w:val="single" w:sz="4" w:space="0" w:color="auto"/>
              <w:right w:val="single" w:sz="4" w:space="0" w:color="auto"/>
            </w:tcBorders>
            <w:vAlign w:val="center"/>
          </w:tcPr>
          <w:p w14:paraId="4251DA3A" w14:textId="77777777" w:rsidR="00390D0D" w:rsidRPr="00EE38E4" w:rsidRDefault="00390D0D"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6526,47</w:t>
            </w:r>
          </w:p>
        </w:tc>
        <w:tc>
          <w:tcPr>
            <w:tcW w:w="2049" w:type="dxa"/>
            <w:tcBorders>
              <w:top w:val="single" w:sz="4" w:space="0" w:color="auto"/>
              <w:left w:val="single" w:sz="4" w:space="0" w:color="auto"/>
              <w:bottom w:val="single" w:sz="4" w:space="0" w:color="auto"/>
              <w:right w:val="single" w:sz="4" w:space="0" w:color="auto"/>
            </w:tcBorders>
            <w:vAlign w:val="center"/>
          </w:tcPr>
          <w:p w14:paraId="592DB963" w14:textId="77777777" w:rsidR="00390D0D" w:rsidRPr="00EE38E4" w:rsidRDefault="00390D0D"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20135,2</w:t>
            </w:r>
          </w:p>
        </w:tc>
      </w:tr>
      <w:tr w:rsidR="00390D0D" w:rsidRPr="00EE38E4" w14:paraId="61A19A1D" w14:textId="77777777" w:rsidTr="00C9338E">
        <w:trPr>
          <w:cantSplit/>
          <w:jc w:val="center"/>
        </w:trPr>
        <w:tc>
          <w:tcPr>
            <w:tcW w:w="2172" w:type="dxa"/>
            <w:tcBorders>
              <w:top w:val="single" w:sz="4" w:space="0" w:color="auto"/>
              <w:left w:val="single" w:sz="4" w:space="0" w:color="auto"/>
              <w:bottom w:val="single" w:sz="4" w:space="0" w:color="auto"/>
              <w:right w:val="single" w:sz="4" w:space="0" w:color="auto"/>
            </w:tcBorders>
            <w:noWrap/>
            <w:vAlign w:val="bottom"/>
          </w:tcPr>
          <w:p w14:paraId="54B03A9F" w14:textId="77777777" w:rsidR="00390D0D" w:rsidRPr="00EE38E4" w:rsidRDefault="00390D0D" w:rsidP="006937B0">
            <w:pPr>
              <w:spacing w:after="0" w:line="240" w:lineRule="auto"/>
              <w:rPr>
                <w:rFonts w:ascii="Times New Roman" w:hAnsi="Times New Roman"/>
                <w:sz w:val="24"/>
                <w:szCs w:val="24"/>
              </w:rPr>
            </w:pPr>
            <w:r w:rsidRPr="00EE38E4">
              <w:rPr>
                <w:rFonts w:ascii="Times New Roman" w:hAnsi="Times New Roman"/>
                <w:sz w:val="24"/>
                <w:szCs w:val="24"/>
              </w:rPr>
              <w:t>Visuomenės sveikatos specialistas, vykdantis visuomenės sveikatos stiprinimą</w:t>
            </w:r>
          </w:p>
        </w:tc>
        <w:tc>
          <w:tcPr>
            <w:tcW w:w="850" w:type="dxa"/>
            <w:tcBorders>
              <w:top w:val="single" w:sz="4" w:space="0" w:color="auto"/>
              <w:left w:val="nil"/>
              <w:bottom w:val="single" w:sz="4" w:space="0" w:color="auto"/>
              <w:right w:val="single" w:sz="4" w:space="0" w:color="auto"/>
            </w:tcBorders>
            <w:noWrap/>
            <w:vAlign w:val="center"/>
          </w:tcPr>
          <w:p w14:paraId="07C5BD95" w14:textId="77777777"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sz w:val="24"/>
                <w:szCs w:val="24"/>
              </w:rPr>
              <w:t>1</w:t>
            </w:r>
          </w:p>
        </w:tc>
        <w:tc>
          <w:tcPr>
            <w:tcW w:w="1559" w:type="dxa"/>
            <w:tcBorders>
              <w:top w:val="single" w:sz="4" w:space="0" w:color="auto"/>
              <w:left w:val="nil"/>
              <w:bottom w:val="single" w:sz="4" w:space="0" w:color="auto"/>
              <w:right w:val="single" w:sz="4" w:space="0" w:color="auto"/>
            </w:tcBorders>
            <w:noWrap/>
            <w:vAlign w:val="center"/>
          </w:tcPr>
          <w:p w14:paraId="4806AC1C" w14:textId="77777777"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sz w:val="24"/>
                <w:szCs w:val="24"/>
              </w:rPr>
              <w:t>6,3</w:t>
            </w:r>
          </w:p>
        </w:tc>
        <w:tc>
          <w:tcPr>
            <w:tcW w:w="1276" w:type="dxa"/>
            <w:tcBorders>
              <w:top w:val="single" w:sz="4" w:space="0" w:color="auto"/>
              <w:left w:val="nil"/>
              <w:bottom w:val="single" w:sz="4" w:space="0" w:color="auto"/>
              <w:right w:val="single" w:sz="4" w:space="0" w:color="auto"/>
            </w:tcBorders>
            <w:noWrap/>
            <w:vAlign w:val="center"/>
          </w:tcPr>
          <w:p w14:paraId="430583BD" w14:textId="77777777"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sz w:val="24"/>
                <w:szCs w:val="24"/>
              </w:rPr>
              <w:t>1140,3</w:t>
            </w:r>
          </w:p>
        </w:tc>
        <w:tc>
          <w:tcPr>
            <w:tcW w:w="1418" w:type="dxa"/>
            <w:tcBorders>
              <w:top w:val="single" w:sz="4" w:space="0" w:color="auto"/>
              <w:bottom w:val="single" w:sz="4" w:space="0" w:color="auto"/>
              <w:right w:val="single" w:sz="4" w:space="0" w:color="auto"/>
            </w:tcBorders>
            <w:vAlign w:val="center"/>
          </w:tcPr>
          <w:p w14:paraId="459BD422" w14:textId="77777777"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sz w:val="24"/>
                <w:szCs w:val="24"/>
              </w:rPr>
              <w:t>4410,24</w:t>
            </w:r>
          </w:p>
        </w:tc>
        <w:tc>
          <w:tcPr>
            <w:tcW w:w="2049" w:type="dxa"/>
            <w:tcBorders>
              <w:top w:val="single" w:sz="4" w:space="0" w:color="auto"/>
              <w:left w:val="single" w:sz="4" w:space="0" w:color="auto"/>
              <w:bottom w:val="single" w:sz="4" w:space="0" w:color="auto"/>
              <w:right w:val="single" w:sz="4" w:space="0" w:color="auto"/>
            </w:tcBorders>
            <w:vAlign w:val="center"/>
          </w:tcPr>
          <w:p w14:paraId="0625FA77" w14:textId="77777777"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sz w:val="24"/>
                <w:szCs w:val="24"/>
              </w:rPr>
              <w:t>18365,16</w:t>
            </w:r>
          </w:p>
        </w:tc>
      </w:tr>
      <w:tr w:rsidR="00390D0D" w:rsidRPr="00EE38E4" w14:paraId="5DD25D05" w14:textId="77777777" w:rsidTr="00584A2A">
        <w:trPr>
          <w:cantSplit/>
          <w:jc w:val="center"/>
        </w:trPr>
        <w:tc>
          <w:tcPr>
            <w:tcW w:w="2172" w:type="dxa"/>
            <w:tcBorders>
              <w:top w:val="single" w:sz="4" w:space="0" w:color="auto"/>
              <w:left w:val="single" w:sz="4" w:space="0" w:color="auto"/>
              <w:bottom w:val="single" w:sz="4" w:space="0" w:color="auto"/>
              <w:right w:val="single" w:sz="4" w:space="0" w:color="auto"/>
            </w:tcBorders>
            <w:noWrap/>
            <w:vAlign w:val="bottom"/>
          </w:tcPr>
          <w:p w14:paraId="0FA22E45" w14:textId="77777777" w:rsidR="00390D0D" w:rsidRPr="00EE38E4" w:rsidRDefault="00390D0D" w:rsidP="006937B0">
            <w:pPr>
              <w:spacing w:after="0" w:line="240" w:lineRule="auto"/>
              <w:rPr>
                <w:rFonts w:ascii="Times New Roman" w:hAnsi="Times New Roman"/>
                <w:sz w:val="24"/>
                <w:szCs w:val="24"/>
              </w:rPr>
            </w:pPr>
            <w:r w:rsidRPr="00EE38E4">
              <w:rPr>
                <w:rFonts w:ascii="Times New Roman" w:hAnsi="Times New Roman"/>
                <w:sz w:val="24"/>
                <w:szCs w:val="24"/>
              </w:rPr>
              <w:t>Visuomenės sveikatos specialistas, vykdantis visuomenės sveikatos stiprinimą (mokinių)</w:t>
            </w:r>
          </w:p>
        </w:tc>
        <w:tc>
          <w:tcPr>
            <w:tcW w:w="850" w:type="dxa"/>
            <w:tcBorders>
              <w:top w:val="single" w:sz="4" w:space="0" w:color="auto"/>
              <w:left w:val="nil"/>
              <w:bottom w:val="single" w:sz="4" w:space="0" w:color="auto"/>
              <w:right w:val="single" w:sz="4" w:space="0" w:color="auto"/>
            </w:tcBorders>
            <w:noWrap/>
            <w:vAlign w:val="center"/>
          </w:tcPr>
          <w:p w14:paraId="5BD5B779" w14:textId="77777777"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sz w:val="24"/>
                <w:szCs w:val="24"/>
              </w:rPr>
              <w:t>1</w:t>
            </w:r>
          </w:p>
        </w:tc>
        <w:tc>
          <w:tcPr>
            <w:tcW w:w="1559" w:type="dxa"/>
            <w:tcBorders>
              <w:top w:val="single" w:sz="4" w:space="0" w:color="auto"/>
              <w:left w:val="nil"/>
              <w:bottom w:val="single" w:sz="4" w:space="0" w:color="auto"/>
              <w:right w:val="single" w:sz="4" w:space="0" w:color="auto"/>
            </w:tcBorders>
            <w:noWrap/>
            <w:vAlign w:val="center"/>
          </w:tcPr>
          <w:p w14:paraId="30EC95D1" w14:textId="77777777"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sz w:val="24"/>
                <w:szCs w:val="24"/>
              </w:rPr>
              <w:t>6,3</w:t>
            </w:r>
          </w:p>
        </w:tc>
        <w:tc>
          <w:tcPr>
            <w:tcW w:w="1276" w:type="dxa"/>
            <w:tcBorders>
              <w:top w:val="single" w:sz="4" w:space="0" w:color="auto"/>
              <w:left w:val="nil"/>
              <w:bottom w:val="single" w:sz="4" w:space="0" w:color="auto"/>
              <w:right w:val="single" w:sz="4" w:space="0" w:color="auto"/>
            </w:tcBorders>
            <w:noWrap/>
            <w:vAlign w:val="center"/>
          </w:tcPr>
          <w:p w14:paraId="7F3C4C3D" w14:textId="77777777"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sz w:val="24"/>
                <w:szCs w:val="24"/>
              </w:rPr>
              <w:t>1140,3</w:t>
            </w:r>
          </w:p>
        </w:tc>
        <w:tc>
          <w:tcPr>
            <w:tcW w:w="1418" w:type="dxa"/>
            <w:tcBorders>
              <w:top w:val="single" w:sz="4" w:space="0" w:color="auto"/>
              <w:bottom w:val="single" w:sz="4" w:space="0" w:color="auto"/>
              <w:right w:val="single" w:sz="4" w:space="0" w:color="auto"/>
            </w:tcBorders>
            <w:vAlign w:val="center"/>
          </w:tcPr>
          <w:p w14:paraId="4745ADC8" w14:textId="77777777"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sz w:val="24"/>
                <w:szCs w:val="24"/>
              </w:rPr>
              <w:t>5893,36</w:t>
            </w:r>
          </w:p>
        </w:tc>
        <w:tc>
          <w:tcPr>
            <w:tcW w:w="2049" w:type="dxa"/>
            <w:tcBorders>
              <w:top w:val="single" w:sz="4" w:space="0" w:color="auto"/>
              <w:left w:val="single" w:sz="4" w:space="0" w:color="auto"/>
              <w:bottom w:val="single" w:sz="4" w:space="0" w:color="auto"/>
              <w:right w:val="single" w:sz="4" w:space="0" w:color="auto"/>
            </w:tcBorders>
            <w:vAlign w:val="center"/>
          </w:tcPr>
          <w:p w14:paraId="5728A19B" w14:textId="77777777"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sz w:val="24"/>
                <w:szCs w:val="24"/>
              </w:rPr>
              <w:t>19016,63</w:t>
            </w:r>
          </w:p>
        </w:tc>
      </w:tr>
      <w:tr w:rsidR="00390D0D" w:rsidRPr="00EE38E4" w14:paraId="45108002" w14:textId="77777777" w:rsidTr="00584A2A">
        <w:trPr>
          <w:cantSplit/>
          <w:jc w:val="center"/>
        </w:trPr>
        <w:tc>
          <w:tcPr>
            <w:tcW w:w="2172" w:type="dxa"/>
            <w:tcBorders>
              <w:top w:val="single" w:sz="4" w:space="0" w:color="auto"/>
              <w:left w:val="single" w:sz="4" w:space="0" w:color="auto"/>
              <w:right w:val="single" w:sz="4" w:space="0" w:color="auto"/>
            </w:tcBorders>
            <w:noWrap/>
            <w:vAlign w:val="bottom"/>
          </w:tcPr>
          <w:p w14:paraId="6A477250" w14:textId="77777777" w:rsidR="00390D0D" w:rsidRPr="00EE38E4" w:rsidRDefault="00390D0D" w:rsidP="006937B0">
            <w:pPr>
              <w:spacing w:after="0" w:line="240" w:lineRule="auto"/>
              <w:rPr>
                <w:rFonts w:ascii="Times New Roman" w:hAnsi="Times New Roman"/>
                <w:color w:val="4F81BD" w:themeColor="accent1"/>
                <w:sz w:val="24"/>
                <w:szCs w:val="24"/>
              </w:rPr>
            </w:pPr>
          </w:p>
        </w:tc>
        <w:tc>
          <w:tcPr>
            <w:tcW w:w="850" w:type="dxa"/>
            <w:vMerge w:val="restart"/>
            <w:tcBorders>
              <w:top w:val="single" w:sz="4" w:space="0" w:color="auto"/>
              <w:left w:val="nil"/>
              <w:right w:val="single" w:sz="4" w:space="0" w:color="auto"/>
            </w:tcBorders>
            <w:noWrap/>
            <w:vAlign w:val="center"/>
          </w:tcPr>
          <w:p w14:paraId="51F95DAC" w14:textId="77777777" w:rsidR="00390D0D" w:rsidRPr="00EE38E4" w:rsidRDefault="00390D0D" w:rsidP="006937B0">
            <w:pPr>
              <w:spacing w:after="0" w:line="240" w:lineRule="auto"/>
              <w:jc w:val="center"/>
              <w:rPr>
                <w:rFonts w:ascii="Times New Roman" w:hAnsi="Times New Roman"/>
                <w:sz w:val="24"/>
                <w:szCs w:val="24"/>
              </w:rPr>
            </w:pPr>
          </w:p>
          <w:p w14:paraId="668B7DED" w14:textId="77777777" w:rsidR="00390D0D" w:rsidRPr="00EE38E4" w:rsidRDefault="00390D0D" w:rsidP="006937B0">
            <w:pPr>
              <w:spacing w:after="0" w:line="240" w:lineRule="auto"/>
              <w:jc w:val="center"/>
              <w:rPr>
                <w:rFonts w:ascii="Times New Roman" w:hAnsi="Times New Roman"/>
                <w:sz w:val="24"/>
                <w:szCs w:val="24"/>
              </w:rPr>
            </w:pPr>
          </w:p>
          <w:p w14:paraId="106AE343" w14:textId="77777777"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sz w:val="24"/>
                <w:szCs w:val="24"/>
              </w:rPr>
              <w:t>5</w:t>
            </w:r>
          </w:p>
          <w:p w14:paraId="6F9D45F9" w14:textId="77777777" w:rsidR="00390D0D" w:rsidRPr="00EE38E4" w:rsidRDefault="00390D0D" w:rsidP="006937B0">
            <w:pPr>
              <w:spacing w:after="0" w:line="240" w:lineRule="auto"/>
              <w:jc w:val="center"/>
              <w:rPr>
                <w:rFonts w:ascii="Times New Roman" w:hAnsi="Times New Roman"/>
                <w:sz w:val="24"/>
                <w:szCs w:val="24"/>
              </w:rPr>
            </w:pPr>
          </w:p>
        </w:tc>
        <w:tc>
          <w:tcPr>
            <w:tcW w:w="1559" w:type="dxa"/>
            <w:vMerge w:val="restart"/>
            <w:tcBorders>
              <w:top w:val="single" w:sz="4" w:space="0" w:color="auto"/>
              <w:left w:val="nil"/>
              <w:right w:val="single" w:sz="4" w:space="0" w:color="auto"/>
            </w:tcBorders>
            <w:noWrap/>
            <w:vAlign w:val="center"/>
          </w:tcPr>
          <w:p w14:paraId="7F9249FA" w14:textId="77777777" w:rsidR="00390D0D" w:rsidRPr="00EE38E4" w:rsidRDefault="00390D0D" w:rsidP="006937B0">
            <w:pPr>
              <w:spacing w:after="0" w:line="240" w:lineRule="auto"/>
              <w:rPr>
                <w:rFonts w:ascii="Times New Roman" w:hAnsi="Times New Roman"/>
                <w:sz w:val="24"/>
                <w:szCs w:val="24"/>
              </w:rPr>
            </w:pPr>
            <w:r w:rsidRPr="00EE38E4">
              <w:rPr>
                <w:rFonts w:ascii="Times New Roman" w:hAnsi="Times New Roman"/>
                <w:sz w:val="24"/>
                <w:szCs w:val="24"/>
              </w:rPr>
              <w:t xml:space="preserve">     </w:t>
            </w:r>
          </w:p>
          <w:p w14:paraId="2A2D0B03" w14:textId="77777777" w:rsidR="00390D0D" w:rsidRPr="00EE38E4" w:rsidRDefault="00390D0D" w:rsidP="006937B0">
            <w:pPr>
              <w:spacing w:after="0" w:line="240" w:lineRule="auto"/>
              <w:rPr>
                <w:rFonts w:ascii="Times New Roman" w:hAnsi="Times New Roman"/>
                <w:sz w:val="24"/>
                <w:szCs w:val="24"/>
              </w:rPr>
            </w:pPr>
            <w:r w:rsidRPr="00EE38E4">
              <w:rPr>
                <w:rFonts w:ascii="Times New Roman" w:hAnsi="Times New Roman"/>
                <w:sz w:val="24"/>
                <w:szCs w:val="24"/>
              </w:rPr>
              <w:t>5,5-5,7</w:t>
            </w:r>
          </w:p>
          <w:p w14:paraId="1D0C2A10" w14:textId="77777777" w:rsidR="00390D0D" w:rsidRPr="00EE38E4" w:rsidRDefault="00390D0D" w:rsidP="006937B0">
            <w:pPr>
              <w:spacing w:after="0" w:line="240" w:lineRule="auto"/>
              <w:jc w:val="center"/>
              <w:rPr>
                <w:rFonts w:ascii="Times New Roman" w:hAnsi="Times New Roman"/>
                <w:sz w:val="24"/>
                <w:szCs w:val="24"/>
              </w:rPr>
            </w:pPr>
          </w:p>
        </w:tc>
        <w:tc>
          <w:tcPr>
            <w:tcW w:w="1276" w:type="dxa"/>
            <w:vMerge w:val="restart"/>
            <w:tcBorders>
              <w:top w:val="single" w:sz="4" w:space="0" w:color="auto"/>
              <w:left w:val="nil"/>
              <w:right w:val="single" w:sz="4" w:space="0" w:color="auto"/>
            </w:tcBorders>
            <w:noWrap/>
            <w:vAlign w:val="center"/>
          </w:tcPr>
          <w:p w14:paraId="76B67596" w14:textId="77777777" w:rsidR="00390D0D" w:rsidRPr="00EE38E4" w:rsidRDefault="00390D0D" w:rsidP="006937B0">
            <w:pPr>
              <w:spacing w:after="0" w:line="240" w:lineRule="auto"/>
              <w:jc w:val="center"/>
              <w:rPr>
                <w:rFonts w:ascii="Times New Roman" w:hAnsi="Times New Roman"/>
                <w:sz w:val="24"/>
                <w:szCs w:val="24"/>
              </w:rPr>
            </w:pPr>
          </w:p>
          <w:p w14:paraId="50C9EA29" w14:textId="6A9914A3"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sz w:val="24"/>
                <w:szCs w:val="24"/>
              </w:rPr>
              <w:t>995,50</w:t>
            </w:r>
            <w:r>
              <w:rPr>
                <w:rFonts w:ascii="Times New Roman" w:hAnsi="Times New Roman"/>
                <w:sz w:val="24"/>
                <w:szCs w:val="24"/>
              </w:rPr>
              <w:t xml:space="preserve"> </w:t>
            </w:r>
            <w:r w:rsidRPr="00EE38E4">
              <w:rPr>
                <w:rFonts w:ascii="Times New Roman" w:hAnsi="Times New Roman"/>
                <w:sz w:val="24"/>
                <w:szCs w:val="24"/>
              </w:rPr>
              <w:t xml:space="preserve">-1031,70 </w:t>
            </w:r>
          </w:p>
          <w:p w14:paraId="6D290BAC" w14:textId="77777777" w:rsidR="00390D0D" w:rsidRPr="00EE38E4" w:rsidRDefault="00390D0D" w:rsidP="006937B0">
            <w:pPr>
              <w:spacing w:after="0" w:line="240" w:lineRule="auto"/>
              <w:jc w:val="center"/>
              <w:rPr>
                <w:rFonts w:ascii="Times New Roman" w:hAnsi="Times New Roman"/>
                <w:sz w:val="24"/>
                <w:szCs w:val="24"/>
              </w:rPr>
            </w:pPr>
          </w:p>
        </w:tc>
        <w:tc>
          <w:tcPr>
            <w:tcW w:w="1418" w:type="dxa"/>
            <w:vMerge w:val="restart"/>
            <w:tcBorders>
              <w:top w:val="single" w:sz="4" w:space="0" w:color="auto"/>
              <w:right w:val="single" w:sz="4" w:space="0" w:color="auto"/>
            </w:tcBorders>
            <w:vAlign w:val="center"/>
          </w:tcPr>
          <w:p w14:paraId="5AB1AB16" w14:textId="77777777" w:rsidR="00390D0D" w:rsidRPr="00EE38E4" w:rsidRDefault="00390D0D" w:rsidP="006937B0">
            <w:pPr>
              <w:spacing w:after="0" w:line="240" w:lineRule="auto"/>
              <w:jc w:val="center"/>
              <w:rPr>
                <w:rFonts w:ascii="Times New Roman" w:hAnsi="Times New Roman"/>
                <w:sz w:val="24"/>
                <w:szCs w:val="24"/>
              </w:rPr>
            </w:pPr>
          </w:p>
          <w:p w14:paraId="6CFD5085" w14:textId="77777777"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sz w:val="24"/>
                <w:szCs w:val="24"/>
              </w:rPr>
              <w:t>16122,85</w:t>
            </w:r>
          </w:p>
        </w:tc>
        <w:tc>
          <w:tcPr>
            <w:tcW w:w="2049" w:type="dxa"/>
            <w:vMerge w:val="restart"/>
            <w:tcBorders>
              <w:top w:val="single" w:sz="4" w:space="0" w:color="auto"/>
              <w:left w:val="single" w:sz="4" w:space="0" w:color="auto"/>
              <w:right w:val="single" w:sz="4" w:space="0" w:color="auto"/>
            </w:tcBorders>
            <w:vAlign w:val="center"/>
          </w:tcPr>
          <w:p w14:paraId="4D06DCE0" w14:textId="77777777" w:rsidR="00390D0D" w:rsidRPr="00EE38E4" w:rsidRDefault="00390D0D" w:rsidP="006937B0">
            <w:pPr>
              <w:spacing w:after="0" w:line="240" w:lineRule="auto"/>
              <w:jc w:val="center"/>
              <w:rPr>
                <w:rFonts w:ascii="Times New Roman" w:hAnsi="Times New Roman"/>
                <w:sz w:val="24"/>
                <w:szCs w:val="24"/>
              </w:rPr>
            </w:pPr>
          </w:p>
          <w:p w14:paraId="1B546035" w14:textId="77777777"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sz w:val="24"/>
                <w:szCs w:val="24"/>
              </w:rPr>
              <w:t>75894,62</w:t>
            </w:r>
          </w:p>
        </w:tc>
      </w:tr>
      <w:tr w:rsidR="00390D0D" w:rsidRPr="00EE38E4" w14:paraId="05CB3160" w14:textId="77777777" w:rsidTr="00584A2A">
        <w:trPr>
          <w:cantSplit/>
          <w:jc w:val="center"/>
        </w:trPr>
        <w:tc>
          <w:tcPr>
            <w:tcW w:w="2172" w:type="dxa"/>
            <w:tcBorders>
              <w:left w:val="single" w:sz="4" w:space="0" w:color="auto"/>
              <w:bottom w:val="single" w:sz="4" w:space="0" w:color="auto"/>
              <w:right w:val="single" w:sz="4" w:space="0" w:color="auto"/>
            </w:tcBorders>
            <w:noWrap/>
          </w:tcPr>
          <w:p w14:paraId="250B97E2" w14:textId="77777777" w:rsidR="00390D0D" w:rsidRPr="00EE38E4" w:rsidRDefault="00390D0D" w:rsidP="006937B0">
            <w:pPr>
              <w:spacing w:after="0" w:line="240" w:lineRule="auto"/>
              <w:rPr>
                <w:rFonts w:ascii="Times New Roman" w:hAnsi="Times New Roman"/>
                <w:sz w:val="24"/>
                <w:szCs w:val="24"/>
              </w:rPr>
            </w:pPr>
            <w:r w:rsidRPr="00EE38E4">
              <w:rPr>
                <w:rFonts w:ascii="Times New Roman" w:hAnsi="Times New Roman"/>
                <w:sz w:val="24"/>
                <w:szCs w:val="24"/>
              </w:rPr>
              <w:t>Visuomenės sveikatos  specialistai, vykdantys sveikatos priežiūrą mokyklos</w:t>
            </w:r>
          </w:p>
        </w:tc>
        <w:tc>
          <w:tcPr>
            <w:tcW w:w="850" w:type="dxa"/>
            <w:vMerge/>
            <w:tcBorders>
              <w:left w:val="nil"/>
              <w:bottom w:val="single" w:sz="4" w:space="0" w:color="auto"/>
              <w:right w:val="single" w:sz="4" w:space="0" w:color="auto"/>
            </w:tcBorders>
            <w:noWrap/>
            <w:vAlign w:val="center"/>
          </w:tcPr>
          <w:p w14:paraId="48CE73B2" w14:textId="77777777" w:rsidR="00390D0D" w:rsidRPr="00EE38E4" w:rsidRDefault="00390D0D" w:rsidP="006937B0">
            <w:pPr>
              <w:spacing w:after="0" w:line="240" w:lineRule="auto"/>
              <w:jc w:val="center"/>
              <w:rPr>
                <w:rFonts w:ascii="Times New Roman" w:hAnsi="Times New Roman"/>
                <w:sz w:val="24"/>
                <w:szCs w:val="24"/>
              </w:rPr>
            </w:pPr>
          </w:p>
        </w:tc>
        <w:tc>
          <w:tcPr>
            <w:tcW w:w="1559" w:type="dxa"/>
            <w:vMerge/>
            <w:tcBorders>
              <w:left w:val="nil"/>
              <w:bottom w:val="single" w:sz="4" w:space="0" w:color="auto"/>
              <w:right w:val="single" w:sz="4" w:space="0" w:color="auto"/>
            </w:tcBorders>
            <w:noWrap/>
            <w:vAlign w:val="center"/>
          </w:tcPr>
          <w:p w14:paraId="33394F27" w14:textId="77777777" w:rsidR="00390D0D" w:rsidRPr="00EE38E4" w:rsidRDefault="00390D0D" w:rsidP="006937B0">
            <w:pPr>
              <w:spacing w:after="0" w:line="240" w:lineRule="auto"/>
              <w:jc w:val="center"/>
              <w:rPr>
                <w:rFonts w:ascii="Times New Roman" w:hAnsi="Times New Roman"/>
                <w:sz w:val="24"/>
                <w:szCs w:val="24"/>
              </w:rPr>
            </w:pPr>
          </w:p>
        </w:tc>
        <w:tc>
          <w:tcPr>
            <w:tcW w:w="1276" w:type="dxa"/>
            <w:vMerge/>
            <w:tcBorders>
              <w:left w:val="nil"/>
              <w:bottom w:val="single" w:sz="4" w:space="0" w:color="auto"/>
              <w:right w:val="single" w:sz="4" w:space="0" w:color="auto"/>
            </w:tcBorders>
            <w:noWrap/>
            <w:vAlign w:val="center"/>
          </w:tcPr>
          <w:p w14:paraId="389E5CB1" w14:textId="77777777" w:rsidR="00390D0D" w:rsidRPr="00EE38E4" w:rsidRDefault="00390D0D" w:rsidP="006937B0">
            <w:pPr>
              <w:spacing w:after="0" w:line="240" w:lineRule="auto"/>
              <w:jc w:val="center"/>
              <w:rPr>
                <w:rFonts w:ascii="Times New Roman" w:hAnsi="Times New Roman"/>
                <w:sz w:val="24"/>
                <w:szCs w:val="24"/>
              </w:rPr>
            </w:pPr>
          </w:p>
        </w:tc>
        <w:tc>
          <w:tcPr>
            <w:tcW w:w="1418" w:type="dxa"/>
            <w:vMerge/>
            <w:tcBorders>
              <w:bottom w:val="single" w:sz="4" w:space="0" w:color="auto"/>
              <w:right w:val="single" w:sz="4" w:space="0" w:color="auto"/>
            </w:tcBorders>
            <w:vAlign w:val="center"/>
          </w:tcPr>
          <w:p w14:paraId="2E56BDC1" w14:textId="77777777" w:rsidR="00390D0D" w:rsidRPr="00EE38E4" w:rsidRDefault="00390D0D" w:rsidP="006937B0">
            <w:pPr>
              <w:spacing w:after="0" w:line="240" w:lineRule="auto"/>
              <w:jc w:val="center"/>
              <w:rPr>
                <w:rFonts w:ascii="Times New Roman" w:hAnsi="Times New Roman"/>
                <w:b/>
                <w:sz w:val="24"/>
                <w:szCs w:val="24"/>
              </w:rPr>
            </w:pPr>
          </w:p>
        </w:tc>
        <w:tc>
          <w:tcPr>
            <w:tcW w:w="2049" w:type="dxa"/>
            <w:vMerge/>
            <w:tcBorders>
              <w:left w:val="single" w:sz="4" w:space="0" w:color="auto"/>
              <w:bottom w:val="single" w:sz="4" w:space="0" w:color="auto"/>
              <w:right w:val="single" w:sz="4" w:space="0" w:color="auto"/>
            </w:tcBorders>
            <w:vAlign w:val="center"/>
          </w:tcPr>
          <w:p w14:paraId="50BA6B94" w14:textId="77777777" w:rsidR="00390D0D" w:rsidRPr="00EE38E4" w:rsidRDefault="00390D0D" w:rsidP="006937B0">
            <w:pPr>
              <w:spacing w:after="0" w:line="240" w:lineRule="auto"/>
              <w:jc w:val="center"/>
              <w:rPr>
                <w:rFonts w:ascii="Times New Roman" w:hAnsi="Times New Roman"/>
                <w:sz w:val="24"/>
                <w:szCs w:val="24"/>
              </w:rPr>
            </w:pPr>
          </w:p>
        </w:tc>
      </w:tr>
      <w:tr w:rsidR="00390D0D" w:rsidRPr="00EE38E4" w14:paraId="478C2D87" w14:textId="77777777" w:rsidTr="00584A2A">
        <w:trPr>
          <w:cantSplit/>
          <w:jc w:val="center"/>
        </w:trPr>
        <w:tc>
          <w:tcPr>
            <w:tcW w:w="2172" w:type="dxa"/>
            <w:tcBorders>
              <w:top w:val="nil"/>
              <w:left w:val="single" w:sz="4" w:space="0" w:color="auto"/>
              <w:bottom w:val="single" w:sz="4" w:space="0" w:color="auto"/>
              <w:right w:val="single" w:sz="4" w:space="0" w:color="auto"/>
            </w:tcBorders>
            <w:noWrap/>
            <w:vAlign w:val="bottom"/>
          </w:tcPr>
          <w:p w14:paraId="5F31ED3D" w14:textId="77777777" w:rsidR="00390D0D" w:rsidRPr="00EE38E4" w:rsidRDefault="00390D0D" w:rsidP="006937B0">
            <w:pPr>
              <w:spacing w:after="0" w:line="240" w:lineRule="auto"/>
              <w:rPr>
                <w:rFonts w:ascii="Times New Roman" w:hAnsi="Times New Roman"/>
                <w:b/>
                <w:sz w:val="24"/>
                <w:szCs w:val="24"/>
              </w:rPr>
            </w:pPr>
            <w:r w:rsidRPr="00EE38E4">
              <w:rPr>
                <w:rFonts w:ascii="Times New Roman" w:hAnsi="Times New Roman"/>
                <w:sz w:val="24"/>
                <w:szCs w:val="24"/>
              </w:rPr>
              <w:t>Sveikatos priežiūros specialistas maitinimo organizavimui</w:t>
            </w:r>
          </w:p>
        </w:tc>
        <w:tc>
          <w:tcPr>
            <w:tcW w:w="850" w:type="dxa"/>
            <w:tcBorders>
              <w:top w:val="nil"/>
              <w:left w:val="nil"/>
              <w:bottom w:val="single" w:sz="4" w:space="0" w:color="auto"/>
              <w:right w:val="single" w:sz="4" w:space="0" w:color="auto"/>
            </w:tcBorders>
            <w:noWrap/>
            <w:vAlign w:val="center"/>
          </w:tcPr>
          <w:p w14:paraId="1967344C" w14:textId="77777777" w:rsidR="00390D0D" w:rsidRPr="00EE38E4" w:rsidRDefault="00390D0D" w:rsidP="006937B0">
            <w:pPr>
              <w:spacing w:after="0" w:line="240" w:lineRule="auto"/>
              <w:jc w:val="center"/>
              <w:rPr>
                <w:rFonts w:ascii="Times New Roman" w:hAnsi="Times New Roman"/>
                <w:b/>
                <w:sz w:val="24"/>
                <w:szCs w:val="24"/>
              </w:rPr>
            </w:pPr>
            <w:r w:rsidRPr="00EE38E4">
              <w:rPr>
                <w:rFonts w:ascii="Times New Roman" w:hAnsi="Times New Roman"/>
                <w:sz w:val="24"/>
                <w:szCs w:val="24"/>
              </w:rPr>
              <w:t>1</w:t>
            </w:r>
          </w:p>
        </w:tc>
        <w:tc>
          <w:tcPr>
            <w:tcW w:w="1559" w:type="dxa"/>
            <w:tcBorders>
              <w:top w:val="nil"/>
              <w:left w:val="nil"/>
              <w:bottom w:val="single" w:sz="4" w:space="0" w:color="auto"/>
              <w:right w:val="single" w:sz="4" w:space="0" w:color="auto"/>
            </w:tcBorders>
            <w:noWrap/>
            <w:vAlign w:val="center"/>
          </w:tcPr>
          <w:p w14:paraId="274E1A1B" w14:textId="77777777" w:rsidR="00390D0D" w:rsidRPr="00EE38E4" w:rsidRDefault="00390D0D" w:rsidP="006937B0">
            <w:pPr>
              <w:spacing w:after="0" w:line="240" w:lineRule="auto"/>
              <w:jc w:val="center"/>
              <w:rPr>
                <w:rFonts w:ascii="Times New Roman" w:hAnsi="Times New Roman"/>
                <w:b/>
                <w:sz w:val="24"/>
                <w:szCs w:val="24"/>
              </w:rPr>
            </w:pPr>
            <w:r w:rsidRPr="00EE38E4">
              <w:rPr>
                <w:rFonts w:ascii="Times New Roman" w:hAnsi="Times New Roman"/>
                <w:sz w:val="24"/>
                <w:szCs w:val="24"/>
              </w:rPr>
              <w:t>5,2</w:t>
            </w:r>
          </w:p>
        </w:tc>
        <w:tc>
          <w:tcPr>
            <w:tcW w:w="1276" w:type="dxa"/>
            <w:tcBorders>
              <w:top w:val="nil"/>
              <w:left w:val="nil"/>
              <w:bottom w:val="single" w:sz="4" w:space="0" w:color="auto"/>
              <w:right w:val="single" w:sz="4" w:space="0" w:color="auto"/>
            </w:tcBorders>
            <w:noWrap/>
            <w:vAlign w:val="center"/>
          </w:tcPr>
          <w:p w14:paraId="7A4C571F" w14:textId="77777777" w:rsidR="00390D0D" w:rsidRPr="00EE38E4" w:rsidRDefault="00390D0D" w:rsidP="006937B0">
            <w:pPr>
              <w:spacing w:after="0" w:line="240" w:lineRule="auto"/>
              <w:jc w:val="center"/>
              <w:rPr>
                <w:rFonts w:ascii="Times New Roman" w:hAnsi="Times New Roman"/>
                <w:b/>
                <w:sz w:val="24"/>
                <w:szCs w:val="24"/>
              </w:rPr>
            </w:pPr>
            <w:r w:rsidRPr="00EE38E4">
              <w:rPr>
                <w:rFonts w:ascii="Times New Roman" w:hAnsi="Times New Roman"/>
                <w:sz w:val="24"/>
                <w:szCs w:val="24"/>
              </w:rPr>
              <w:t>941,2</w:t>
            </w:r>
          </w:p>
        </w:tc>
        <w:tc>
          <w:tcPr>
            <w:tcW w:w="1418" w:type="dxa"/>
            <w:tcBorders>
              <w:top w:val="single" w:sz="4" w:space="0" w:color="auto"/>
              <w:bottom w:val="single" w:sz="4" w:space="0" w:color="auto"/>
              <w:right w:val="single" w:sz="4" w:space="0" w:color="auto"/>
            </w:tcBorders>
            <w:vAlign w:val="center"/>
          </w:tcPr>
          <w:p w14:paraId="5DB72DE1" w14:textId="77777777" w:rsidR="00390D0D" w:rsidRPr="00EE38E4" w:rsidRDefault="00390D0D" w:rsidP="006937B0">
            <w:pPr>
              <w:spacing w:after="0" w:line="240" w:lineRule="auto"/>
              <w:jc w:val="center"/>
              <w:rPr>
                <w:rFonts w:ascii="Times New Roman" w:hAnsi="Times New Roman"/>
                <w:b/>
                <w:sz w:val="24"/>
                <w:szCs w:val="24"/>
              </w:rPr>
            </w:pPr>
            <w:r w:rsidRPr="00EE38E4">
              <w:rPr>
                <w:rFonts w:ascii="Times New Roman" w:hAnsi="Times New Roman"/>
                <w:sz w:val="24"/>
                <w:szCs w:val="24"/>
              </w:rPr>
              <w:t>1800,76</w:t>
            </w:r>
          </w:p>
        </w:tc>
        <w:tc>
          <w:tcPr>
            <w:tcW w:w="2049" w:type="dxa"/>
            <w:tcBorders>
              <w:top w:val="single" w:sz="4" w:space="0" w:color="auto"/>
              <w:left w:val="single" w:sz="4" w:space="0" w:color="auto"/>
              <w:bottom w:val="single" w:sz="4" w:space="0" w:color="auto"/>
              <w:right w:val="single" w:sz="4" w:space="0" w:color="auto"/>
            </w:tcBorders>
            <w:vAlign w:val="center"/>
          </w:tcPr>
          <w:p w14:paraId="5768070D" w14:textId="77777777" w:rsidR="00390D0D" w:rsidRPr="00EE38E4" w:rsidRDefault="00390D0D" w:rsidP="006937B0">
            <w:pPr>
              <w:spacing w:after="0" w:line="240" w:lineRule="auto"/>
              <w:jc w:val="center"/>
              <w:rPr>
                <w:rFonts w:ascii="Times New Roman" w:hAnsi="Times New Roman"/>
                <w:b/>
                <w:sz w:val="24"/>
                <w:szCs w:val="24"/>
              </w:rPr>
            </w:pPr>
            <w:r w:rsidRPr="00EE38E4">
              <w:rPr>
                <w:rFonts w:ascii="Times New Roman" w:hAnsi="Times New Roman"/>
                <w:sz w:val="24"/>
                <w:szCs w:val="24"/>
              </w:rPr>
              <w:t>12768,81</w:t>
            </w:r>
          </w:p>
        </w:tc>
      </w:tr>
      <w:tr w:rsidR="00390D0D" w:rsidRPr="00EE38E4" w14:paraId="1E052A43" w14:textId="77777777" w:rsidTr="00584A2A">
        <w:trPr>
          <w:cantSplit/>
          <w:jc w:val="center"/>
        </w:trPr>
        <w:tc>
          <w:tcPr>
            <w:tcW w:w="2172" w:type="dxa"/>
            <w:tcBorders>
              <w:top w:val="nil"/>
              <w:left w:val="single" w:sz="4" w:space="0" w:color="auto"/>
              <w:bottom w:val="single" w:sz="4" w:space="0" w:color="auto"/>
              <w:right w:val="single" w:sz="4" w:space="0" w:color="auto"/>
            </w:tcBorders>
            <w:noWrap/>
            <w:vAlign w:val="bottom"/>
          </w:tcPr>
          <w:p w14:paraId="67BB7D8A" w14:textId="77777777" w:rsidR="00390D0D" w:rsidRPr="00EE38E4" w:rsidRDefault="00390D0D" w:rsidP="006937B0">
            <w:pPr>
              <w:spacing w:after="0" w:line="240" w:lineRule="auto"/>
              <w:rPr>
                <w:rFonts w:ascii="Times New Roman" w:hAnsi="Times New Roman"/>
                <w:sz w:val="24"/>
                <w:szCs w:val="24"/>
              </w:rPr>
            </w:pPr>
            <w:r w:rsidRPr="00EE38E4">
              <w:rPr>
                <w:rFonts w:ascii="Times New Roman" w:hAnsi="Times New Roman"/>
                <w:b/>
                <w:sz w:val="24"/>
                <w:szCs w:val="24"/>
              </w:rPr>
              <w:t>Viso iš SAM dotacijos lėšų</w:t>
            </w:r>
          </w:p>
        </w:tc>
        <w:tc>
          <w:tcPr>
            <w:tcW w:w="850" w:type="dxa"/>
            <w:tcBorders>
              <w:top w:val="nil"/>
              <w:left w:val="nil"/>
              <w:bottom w:val="single" w:sz="4" w:space="0" w:color="auto"/>
              <w:right w:val="single" w:sz="4" w:space="0" w:color="auto"/>
            </w:tcBorders>
            <w:noWrap/>
            <w:vAlign w:val="center"/>
          </w:tcPr>
          <w:p w14:paraId="1ECC0DBF" w14:textId="77777777" w:rsidR="00390D0D" w:rsidRPr="00EE38E4" w:rsidRDefault="00390D0D" w:rsidP="006937B0">
            <w:pPr>
              <w:spacing w:after="0"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center"/>
          </w:tcPr>
          <w:p w14:paraId="15382078" w14:textId="77777777" w:rsidR="00390D0D" w:rsidRPr="00EE38E4" w:rsidRDefault="00390D0D" w:rsidP="006937B0">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center"/>
          </w:tcPr>
          <w:p w14:paraId="25426B65" w14:textId="77777777" w:rsidR="00390D0D" w:rsidRPr="00EE38E4" w:rsidRDefault="00390D0D" w:rsidP="006937B0">
            <w:pPr>
              <w:spacing w:after="0" w:line="240" w:lineRule="auto"/>
              <w:jc w:val="center"/>
              <w:rPr>
                <w:rFonts w:ascii="Times New Roman" w:hAnsi="Times New Roman"/>
                <w:sz w:val="24"/>
                <w:szCs w:val="24"/>
              </w:rPr>
            </w:pPr>
          </w:p>
        </w:tc>
        <w:tc>
          <w:tcPr>
            <w:tcW w:w="1418" w:type="dxa"/>
            <w:tcBorders>
              <w:top w:val="single" w:sz="4" w:space="0" w:color="auto"/>
              <w:bottom w:val="single" w:sz="4" w:space="0" w:color="auto"/>
              <w:right w:val="single" w:sz="4" w:space="0" w:color="auto"/>
            </w:tcBorders>
            <w:vAlign w:val="center"/>
          </w:tcPr>
          <w:p w14:paraId="001EC654" w14:textId="77777777"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b/>
                <w:bCs/>
                <w:iCs/>
                <w:sz w:val="24"/>
                <w:szCs w:val="24"/>
              </w:rPr>
              <w:t>38000,69</w:t>
            </w:r>
          </w:p>
        </w:tc>
        <w:tc>
          <w:tcPr>
            <w:tcW w:w="2049" w:type="dxa"/>
            <w:tcBorders>
              <w:top w:val="single" w:sz="4" w:space="0" w:color="auto"/>
              <w:left w:val="single" w:sz="4" w:space="0" w:color="auto"/>
              <w:bottom w:val="single" w:sz="4" w:space="0" w:color="auto"/>
              <w:right w:val="single" w:sz="4" w:space="0" w:color="auto"/>
            </w:tcBorders>
            <w:vAlign w:val="center"/>
          </w:tcPr>
          <w:p w14:paraId="37AB46AE" w14:textId="77777777" w:rsidR="00390D0D" w:rsidRPr="00EE38E4" w:rsidRDefault="00390D0D" w:rsidP="006937B0">
            <w:pPr>
              <w:spacing w:after="0" w:line="240" w:lineRule="auto"/>
              <w:jc w:val="center"/>
              <w:rPr>
                <w:rFonts w:ascii="Times New Roman" w:hAnsi="Times New Roman"/>
                <w:b/>
                <w:bCs/>
                <w:sz w:val="24"/>
                <w:szCs w:val="24"/>
              </w:rPr>
            </w:pPr>
            <w:r w:rsidRPr="00EE38E4">
              <w:rPr>
                <w:rFonts w:ascii="Times New Roman" w:hAnsi="Times New Roman"/>
                <w:b/>
                <w:bCs/>
                <w:iCs/>
                <w:sz w:val="24"/>
                <w:szCs w:val="24"/>
              </w:rPr>
              <w:t>156813,05</w:t>
            </w:r>
          </w:p>
        </w:tc>
      </w:tr>
      <w:tr w:rsidR="00390D0D" w:rsidRPr="00EE38E4" w14:paraId="51CFDA67" w14:textId="77777777" w:rsidTr="00584A2A">
        <w:trPr>
          <w:cantSplit/>
          <w:jc w:val="center"/>
        </w:trPr>
        <w:tc>
          <w:tcPr>
            <w:tcW w:w="2172" w:type="dxa"/>
            <w:tcBorders>
              <w:top w:val="nil"/>
              <w:left w:val="single" w:sz="4" w:space="0" w:color="auto"/>
              <w:bottom w:val="single" w:sz="4" w:space="0" w:color="auto"/>
              <w:right w:val="single" w:sz="4" w:space="0" w:color="auto"/>
            </w:tcBorders>
            <w:noWrap/>
            <w:vAlign w:val="bottom"/>
          </w:tcPr>
          <w:p w14:paraId="47331279" w14:textId="77777777" w:rsidR="00390D0D" w:rsidRPr="00EE38E4" w:rsidRDefault="00390D0D" w:rsidP="006937B0">
            <w:pPr>
              <w:spacing w:after="0" w:line="240" w:lineRule="auto"/>
              <w:rPr>
                <w:rFonts w:ascii="Times New Roman" w:hAnsi="Times New Roman"/>
                <w:b/>
                <w:sz w:val="24"/>
                <w:szCs w:val="24"/>
              </w:rPr>
            </w:pPr>
            <w:r w:rsidRPr="00EE38E4">
              <w:rPr>
                <w:rFonts w:ascii="Times New Roman" w:hAnsi="Times New Roman"/>
                <w:b/>
                <w:sz w:val="24"/>
                <w:szCs w:val="24"/>
              </w:rPr>
              <w:t>Viso SB lėšų</w:t>
            </w:r>
          </w:p>
        </w:tc>
        <w:tc>
          <w:tcPr>
            <w:tcW w:w="850" w:type="dxa"/>
            <w:tcBorders>
              <w:top w:val="nil"/>
              <w:left w:val="nil"/>
              <w:bottom w:val="single" w:sz="4" w:space="0" w:color="auto"/>
              <w:right w:val="single" w:sz="4" w:space="0" w:color="auto"/>
            </w:tcBorders>
            <w:noWrap/>
            <w:vAlign w:val="center"/>
          </w:tcPr>
          <w:p w14:paraId="0D588666" w14:textId="77777777" w:rsidR="00390D0D" w:rsidRPr="00EE38E4" w:rsidRDefault="00390D0D" w:rsidP="006937B0">
            <w:pPr>
              <w:spacing w:after="0" w:line="240" w:lineRule="auto"/>
              <w:jc w:val="center"/>
              <w:rPr>
                <w:rFonts w:ascii="Times New Roman" w:hAnsi="Times New Roman"/>
                <w:b/>
                <w:sz w:val="24"/>
                <w:szCs w:val="24"/>
              </w:rPr>
            </w:pPr>
          </w:p>
        </w:tc>
        <w:tc>
          <w:tcPr>
            <w:tcW w:w="1559" w:type="dxa"/>
            <w:tcBorders>
              <w:top w:val="nil"/>
              <w:left w:val="nil"/>
              <w:bottom w:val="single" w:sz="4" w:space="0" w:color="auto"/>
              <w:right w:val="single" w:sz="4" w:space="0" w:color="auto"/>
            </w:tcBorders>
            <w:noWrap/>
            <w:vAlign w:val="center"/>
          </w:tcPr>
          <w:p w14:paraId="1828B3C0" w14:textId="77777777" w:rsidR="00390D0D" w:rsidRPr="00EE38E4" w:rsidRDefault="00390D0D" w:rsidP="006937B0">
            <w:pPr>
              <w:spacing w:after="0" w:line="240" w:lineRule="auto"/>
              <w:jc w:val="center"/>
              <w:rPr>
                <w:rFonts w:ascii="Times New Roman" w:hAnsi="Times New Roman"/>
                <w:b/>
                <w:sz w:val="24"/>
                <w:szCs w:val="24"/>
              </w:rPr>
            </w:pPr>
          </w:p>
        </w:tc>
        <w:tc>
          <w:tcPr>
            <w:tcW w:w="1276" w:type="dxa"/>
            <w:tcBorders>
              <w:top w:val="nil"/>
              <w:left w:val="nil"/>
              <w:bottom w:val="single" w:sz="4" w:space="0" w:color="auto"/>
              <w:right w:val="single" w:sz="4" w:space="0" w:color="auto"/>
            </w:tcBorders>
            <w:noWrap/>
            <w:vAlign w:val="center"/>
          </w:tcPr>
          <w:p w14:paraId="6C84852B" w14:textId="77777777" w:rsidR="00390D0D" w:rsidRPr="00EE38E4" w:rsidRDefault="00390D0D" w:rsidP="006937B0">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right w:val="single" w:sz="4" w:space="0" w:color="auto"/>
            </w:tcBorders>
            <w:vAlign w:val="center"/>
          </w:tcPr>
          <w:p w14:paraId="32F5BA35" w14:textId="77777777" w:rsidR="00390D0D" w:rsidRPr="00EE38E4" w:rsidRDefault="00390D0D" w:rsidP="006937B0">
            <w:pPr>
              <w:spacing w:after="0" w:line="240" w:lineRule="auto"/>
              <w:jc w:val="center"/>
              <w:rPr>
                <w:rFonts w:ascii="Times New Roman" w:hAnsi="Times New Roman"/>
                <w:b/>
                <w:sz w:val="24"/>
                <w:szCs w:val="24"/>
              </w:rPr>
            </w:pPr>
            <w:r w:rsidRPr="00EE38E4">
              <w:rPr>
                <w:rFonts w:ascii="Times New Roman" w:hAnsi="Times New Roman"/>
                <w:b/>
                <w:sz w:val="24"/>
                <w:szCs w:val="24"/>
              </w:rPr>
              <w:t>0</w:t>
            </w:r>
          </w:p>
        </w:tc>
        <w:tc>
          <w:tcPr>
            <w:tcW w:w="2049" w:type="dxa"/>
            <w:tcBorders>
              <w:top w:val="single" w:sz="4" w:space="0" w:color="auto"/>
              <w:left w:val="single" w:sz="4" w:space="0" w:color="auto"/>
              <w:bottom w:val="single" w:sz="4" w:space="0" w:color="auto"/>
              <w:right w:val="single" w:sz="4" w:space="0" w:color="auto"/>
            </w:tcBorders>
            <w:vAlign w:val="center"/>
          </w:tcPr>
          <w:p w14:paraId="17F55933" w14:textId="77777777" w:rsidR="00390D0D" w:rsidRPr="00EE38E4" w:rsidRDefault="00390D0D" w:rsidP="006937B0">
            <w:pPr>
              <w:spacing w:after="0" w:line="240" w:lineRule="auto"/>
              <w:jc w:val="center"/>
              <w:rPr>
                <w:rFonts w:ascii="Times New Roman" w:hAnsi="Times New Roman"/>
                <w:b/>
                <w:sz w:val="24"/>
                <w:szCs w:val="24"/>
              </w:rPr>
            </w:pPr>
            <w:r w:rsidRPr="00EE38E4">
              <w:rPr>
                <w:rFonts w:ascii="Times New Roman" w:hAnsi="Times New Roman"/>
                <w:b/>
                <w:sz w:val="24"/>
                <w:szCs w:val="24"/>
              </w:rPr>
              <w:t>0</w:t>
            </w:r>
          </w:p>
        </w:tc>
      </w:tr>
      <w:tr w:rsidR="00390D0D" w:rsidRPr="00EE38E4" w14:paraId="1CB7DC1A" w14:textId="77777777" w:rsidTr="00584A2A">
        <w:trPr>
          <w:cantSplit/>
          <w:jc w:val="center"/>
        </w:trPr>
        <w:tc>
          <w:tcPr>
            <w:tcW w:w="2172" w:type="dxa"/>
            <w:tcBorders>
              <w:top w:val="nil"/>
              <w:left w:val="single" w:sz="4" w:space="0" w:color="auto"/>
              <w:bottom w:val="single" w:sz="4" w:space="0" w:color="auto"/>
              <w:right w:val="single" w:sz="4" w:space="0" w:color="auto"/>
            </w:tcBorders>
            <w:noWrap/>
            <w:vAlign w:val="bottom"/>
          </w:tcPr>
          <w:p w14:paraId="2DFA8287" w14:textId="77777777" w:rsidR="00390D0D" w:rsidRPr="00EE38E4" w:rsidRDefault="00390D0D" w:rsidP="006937B0">
            <w:pPr>
              <w:spacing w:after="0" w:line="240" w:lineRule="auto"/>
              <w:rPr>
                <w:rFonts w:ascii="Times New Roman" w:hAnsi="Times New Roman"/>
                <w:b/>
                <w:sz w:val="24"/>
                <w:szCs w:val="24"/>
              </w:rPr>
            </w:pPr>
            <w:r w:rsidRPr="00EE38E4">
              <w:rPr>
                <w:rFonts w:ascii="Times New Roman" w:hAnsi="Times New Roman"/>
                <w:b/>
                <w:sz w:val="24"/>
                <w:szCs w:val="24"/>
              </w:rPr>
              <w:t>Viso ES lėšos</w:t>
            </w:r>
          </w:p>
        </w:tc>
        <w:tc>
          <w:tcPr>
            <w:tcW w:w="850" w:type="dxa"/>
            <w:tcBorders>
              <w:top w:val="nil"/>
              <w:left w:val="nil"/>
              <w:bottom w:val="single" w:sz="4" w:space="0" w:color="auto"/>
              <w:right w:val="single" w:sz="4" w:space="0" w:color="auto"/>
            </w:tcBorders>
            <w:noWrap/>
            <w:vAlign w:val="center"/>
          </w:tcPr>
          <w:p w14:paraId="7E6E381A" w14:textId="77777777" w:rsidR="00390D0D" w:rsidRPr="00EE38E4" w:rsidRDefault="00390D0D" w:rsidP="006937B0">
            <w:pPr>
              <w:spacing w:after="0" w:line="240" w:lineRule="auto"/>
              <w:jc w:val="center"/>
              <w:rPr>
                <w:rFonts w:ascii="Times New Roman" w:hAnsi="Times New Roman"/>
                <w:b/>
                <w:sz w:val="24"/>
                <w:szCs w:val="24"/>
              </w:rPr>
            </w:pPr>
          </w:p>
        </w:tc>
        <w:tc>
          <w:tcPr>
            <w:tcW w:w="1559" w:type="dxa"/>
            <w:tcBorders>
              <w:top w:val="nil"/>
              <w:left w:val="nil"/>
              <w:bottom w:val="single" w:sz="4" w:space="0" w:color="auto"/>
              <w:right w:val="single" w:sz="4" w:space="0" w:color="auto"/>
            </w:tcBorders>
            <w:noWrap/>
            <w:vAlign w:val="center"/>
          </w:tcPr>
          <w:p w14:paraId="656B2D16" w14:textId="77777777" w:rsidR="00390D0D" w:rsidRPr="00EE38E4" w:rsidRDefault="00390D0D" w:rsidP="006937B0">
            <w:pPr>
              <w:spacing w:after="0" w:line="240" w:lineRule="auto"/>
              <w:jc w:val="center"/>
              <w:rPr>
                <w:rFonts w:ascii="Times New Roman" w:hAnsi="Times New Roman"/>
                <w:b/>
                <w:sz w:val="24"/>
                <w:szCs w:val="24"/>
              </w:rPr>
            </w:pPr>
          </w:p>
        </w:tc>
        <w:tc>
          <w:tcPr>
            <w:tcW w:w="1276" w:type="dxa"/>
            <w:tcBorders>
              <w:top w:val="nil"/>
              <w:left w:val="nil"/>
              <w:bottom w:val="single" w:sz="4" w:space="0" w:color="auto"/>
              <w:right w:val="single" w:sz="4" w:space="0" w:color="auto"/>
            </w:tcBorders>
            <w:noWrap/>
            <w:vAlign w:val="center"/>
          </w:tcPr>
          <w:p w14:paraId="5BAD97B5" w14:textId="77777777" w:rsidR="00390D0D" w:rsidRPr="00EE38E4" w:rsidRDefault="00390D0D" w:rsidP="006937B0">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right w:val="single" w:sz="4" w:space="0" w:color="auto"/>
            </w:tcBorders>
            <w:vAlign w:val="center"/>
          </w:tcPr>
          <w:p w14:paraId="2DA1D81E" w14:textId="77777777"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sz w:val="24"/>
                <w:szCs w:val="24"/>
              </w:rPr>
              <w:t>0</w:t>
            </w:r>
          </w:p>
        </w:tc>
        <w:tc>
          <w:tcPr>
            <w:tcW w:w="2049" w:type="dxa"/>
            <w:tcBorders>
              <w:top w:val="single" w:sz="4" w:space="0" w:color="auto"/>
              <w:left w:val="single" w:sz="4" w:space="0" w:color="auto"/>
              <w:bottom w:val="single" w:sz="4" w:space="0" w:color="auto"/>
              <w:right w:val="single" w:sz="4" w:space="0" w:color="auto"/>
            </w:tcBorders>
            <w:vAlign w:val="center"/>
          </w:tcPr>
          <w:p w14:paraId="34ECB6D0" w14:textId="77777777" w:rsidR="00390D0D" w:rsidRPr="00EE38E4" w:rsidRDefault="00390D0D" w:rsidP="006937B0">
            <w:pPr>
              <w:spacing w:after="0" w:line="240" w:lineRule="auto"/>
              <w:jc w:val="center"/>
              <w:rPr>
                <w:rFonts w:ascii="Times New Roman" w:hAnsi="Times New Roman"/>
                <w:b/>
                <w:sz w:val="24"/>
                <w:szCs w:val="24"/>
              </w:rPr>
            </w:pPr>
            <w:r w:rsidRPr="00EE38E4">
              <w:rPr>
                <w:rFonts w:ascii="Times New Roman" w:hAnsi="Times New Roman"/>
                <w:b/>
                <w:sz w:val="24"/>
                <w:szCs w:val="24"/>
              </w:rPr>
              <w:t>0</w:t>
            </w:r>
          </w:p>
        </w:tc>
      </w:tr>
      <w:tr w:rsidR="00390D0D" w:rsidRPr="00EE38E4" w14:paraId="7F228172" w14:textId="77777777" w:rsidTr="00584A2A">
        <w:trPr>
          <w:cantSplit/>
          <w:jc w:val="center"/>
        </w:trPr>
        <w:tc>
          <w:tcPr>
            <w:tcW w:w="2172" w:type="dxa"/>
            <w:tcBorders>
              <w:top w:val="nil"/>
              <w:left w:val="single" w:sz="4" w:space="0" w:color="auto"/>
              <w:bottom w:val="single" w:sz="4" w:space="0" w:color="auto"/>
              <w:right w:val="single" w:sz="4" w:space="0" w:color="auto"/>
            </w:tcBorders>
            <w:noWrap/>
            <w:vAlign w:val="bottom"/>
          </w:tcPr>
          <w:p w14:paraId="54839135" w14:textId="77777777" w:rsidR="00390D0D" w:rsidRPr="00EE38E4" w:rsidRDefault="00390D0D" w:rsidP="006937B0">
            <w:pPr>
              <w:spacing w:after="0" w:line="240" w:lineRule="auto"/>
              <w:rPr>
                <w:rFonts w:ascii="Times New Roman" w:hAnsi="Times New Roman"/>
                <w:b/>
                <w:sz w:val="24"/>
                <w:szCs w:val="24"/>
              </w:rPr>
            </w:pPr>
            <w:r w:rsidRPr="00EE38E4">
              <w:rPr>
                <w:rFonts w:ascii="Times New Roman" w:hAnsi="Times New Roman"/>
                <w:b/>
                <w:sz w:val="24"/>
                <w:szCs w:val="24"/>
              </w:rPr>
              <w:t>Viso iš pajamų už suteiktas paslaugas</w:t>
            </w:r>
          </w:p>
        </w:tc>
        <w:tc>
          <w:tcPr>
            <w:tcW w:w="850" w:type="dxa"/>
            <w:tcBorders>
              <w:top w:val="nil"/>
              <w:left w:val="nil"/>
              <w:bottom w:val="single" w:sz="4" w:space="0" w:color="auto"/>
              <w:right w:val="single" w:sz="4" w:space="0" w:color="auto"/>
            </w:tcBorders>
            <w:noWrap/>
            <w:vAlign w:val="center"/>
          </w:tcPr>
          <w:p w14:paraId="56668E32" w14:textId="77777777" w:rsidR="00390D0D" w:rsidRPr="00EE38E4" w:rsidRDefault="00390D0D" w:rsidP="006937B0">
            <w:pPr>
              <w:spacing w:after="0" w:line="240" w:lineRule="auto"/>
              <w:jc w:val="center"/>
              <w:rPr>
                <w:rFonts w:ascii="Times New Roman" w:hAnsi="Times New Roman"/>
                <w:b/>
                <w:sz w:val="24"/>
                <w:szCs w:val="24"/>
              </w:rPr>
            </w:pPr>
          </w:p>
        </w:tc>
        <w:tc>
          <w:tcPr>
            <w:tcW w:w="1559" w:type="dxa"/>
            <w:tcBorders>
              <w:top w:val="nil"/>
              <w:left w:val="nil"/>
              <w:bottom w:val="single" w:sz="4" w:space="0" w:color="auto"/>
              <w:right w:val="single" w:sz="4" w:space="0" w:color="auto"/>
            </w:tcBorders>
            <w:noWrap/>
            <w:vAlign w:val="center"/>
          </w:tcPr>
          <w:p w14:paraId="3769FC3E" w14:textId="77777777" w:rsidR="00390D0D" w:rsidRPr="00EE38E4" w:rsidRDefault="00390D0D" w:rsidP="006937B0">
            <w:pPr>
              <w:spacing w:after="0" w:line="240" w:lineRule="auto"/>
              <w:jc w:val="center"/>
              <w:rPr>
                <w:rFonts w:ascii="Times New Roman" w:hAnsi="Times New Roman"/>
                <w:b/>
                <w:sz w:val="24"/>
                <w:szCs w:val="24"/>
              </w:rPr>
            </w:pPr>
          </w:p>
        </w:tc>
        <w:tc>
          <w:tcPr>
            <w:tcW w:w="1276" w:type="dxa"/>
            <w:tcBorders>
              <w:top w:val="nil"/>
              <w:left w:val="nil"/>
              <w:bottom w:val="single" w:sz="4" w:space="0" w:color="auto"/>
              <w:right w:val="single" w:sz="4" w:space="0" w:color="auto"/>
            </w:tcBorders>
            <w:noWrap/>
            <w:vAlign w:val="center"/>
          </w:tcPr>
          <w:p w14:paraId="77FE9576" w14:textId="77777777" w:rsidR="00390D0D" w:rsidRPr="00EE38E4" w:rsidRDefault="00390D0D" w:rsidP="006937B0">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right w:val="single" w:sz="4" w:space="0" w:color="auto"/>
            </w:tcBorders>
            <w:vAlign w:val="center"/>
          </w:tcPr>
          <w:p w14:paraId="7CB8BFE2" w14:textId="77777777" w:rsidR="00390D0D" w:rsidRPr="00EE38E4" w:rsidRDefault="00390D0D" w:rsidP="006937B0">
            <w:pPr>
              <w:spacing w:after="0" w:line="240" w:lineRule="auto"/>
              <w:jc w:val="center"/>
              <w:rPr>
                <w:rFonts w:ascii="Times New Roman" w:hAnsi="Times New Roman"/>
                <w:sz w:val="24"/>
                <w:szCs w:val="24"/>
              </w:rPr>
            </w:pPr>
            <w:r w:rsidRPr="00EE38E4">
              <w:rPr>
                <w:rFonts w:ascii="Times New Roman" w:hAnsi="Times New Roman"/>
                <w:sz w:val="24"/>
                <w:szCs w:val="24"/>
              </w:rPr>
              <w:t>0</w:t>
            </w:r>
          </w:p>
        </w:tc>
        <w:tc>
          <w:tcPr>
            <w:tcW w:w="2049" w:type="dxa"/>
            <w:tcBorders>
              <w:top w:val="single" w:sz="4" w:space="0" w:color="auto"/>
              <w:left w:val="single" w:sz="4" w:space="0" w:color="auto"/>
              <w:bottom w:val="single" w:sz="4" w:space="0" w:color="auto"/>
              <w:right w:val="single" w:sz="4" w:space="0" w:color="auto"/>
            </w:tcBorders>
            <w:vAlign w:val="center"/>
          </w:tcPr>
          <w:p w14:paraId="56A63038" w14:textId="77777777" w:rsidR="00390D0D" w:rsidRPr="00EE38E4" w:rsidRDefault="00390D0D" w:rsidP="006937B0">
            <w:pPr>
              <w:spacing w:after="0" w:line="240" w:lineRule="auto"/>
              <w:jc w:val="center"/>
              <w:rPr>
                <w:rFonts w:ascii="Times New Roman" w:hAnsi="Times New Roman"/>
                <w:b/>
                <w:sz w:val="24"/>
                <w:szCs w:val="24"/>
              </w:rPr>
            </w:pPr>
            <w:r w:rsidRPr="00EE38E4">
              <w:rPr>
                <w:rFonts w:ascii="Times New Roman" w:hAnsi="Times New Roman"/>
                <w:b/>
                <w:sz w:val="24"/>
                <w:szCs w:val="24"/>
              </w:rPr>
              <w:t>0</w:t>
            </w:r>
          </w:p>
        </w:tc>
      </w:tr>
      <w:tr w:rsidR="00390D0D" w:rsidRPr="00EE38E4" w14:paraId="1833F8F4" w14:textId="77777777" w:rsidTr="00584A2A">
        <w:trPr>
          <w:cantSplit/>
          <w:jc w:val="center"/>
        </w:trPr>
        <w:tc>
          <w:tcPr>
            <w:tcW w:w="2172" w:type="dxa"/>
            <w:tcBorders>
              <w:top w:val="single" w:sz="8" w:space="0" w:color="auto"/>
              <w:left w:val="single" w:sz="4" w:space="0" w:color="auto"/>
              <w:bottom w:val="single" w:sz="8" w:space="0" w:color="auto"/>
              <w:right w:val="single" w:sz="4" w:space="0" w:color="auto"/>
            </w:tcBorders>
            <w:noWrap/>
            <w:vAlign w:val="bottom"/>
          </w:tcPr>
          <w:p w14:paraId="69CCF2EA" w14:textId="77777777" w:rsidR="00390D0D" w:rsidRPr="00EE38E4" w:rsidRDefault="00390D0D" w:rsidP="006937B0">
            <w:pPr>
              <w:spacing w:after="0" w:line="240" w:lineRule="auto"/>
              <w:rPr>
                <w:rFonts w:ascii="Times New Roman" w:hAnsi="Times New Roman"/>
                <w:b/>
                <w:bCs/>
                <w:iCs/>
                <w:sz w:val="24"/>
                <w:szCs w:val="24"/>
              </w:rPr>
            </w:pPr>
            <w:r w:rsidRPr="00EE38E4">
              <w:rPr>
                <w:rFonts w:ascii="Times New Roman" w:hAnsi="Times New Roman"/>
                <w:b/>
                <w:bCs/>
                <w:iCs/>
                <w:sz w:val="24"/>
                <w:szCs w:val="24"/>
              </w:rPr>
              <w:t>IŠ VISO:</w:t>
            </w:r>
          </w:p>
        </w:tc>
        <w:tc>
          <w:tcPr>
            <w:tcW w:w="850" w:type="dxa"/>
            <w:tcBorders>
              <w:top w:val="single" w:sz="8" w:space="0" w:color="auto"/>
              <w:left w:val="nil"/>
              <w:bottom w:val="single" w:sz="8" w:space="0" w:color="auto"/>
              <w:right w:val="single" w:sz="4" w:space="0" w:color="auto"/>
            </w:tcBorders>
            <w:noWrap/>
            <w:vAlign w:val="center"/>
          </w:tcPr>
          <w:p w14:paraId="768FE8A0" w14:textId="77777777" w:rsidR="00390D0D" w:rsidRPr="00EE38E4" w:rsidRDefault="00390D0D" w:rsidP="006937B0">
            <w:pPr>
              <w:spacing w:after="0" w:line="240" w:lineRule="auto"/>
              <w:jc w:val="center"/>
              <w:rPr>
                <w:rFonts w:ascii="Times New Roman" w:hAnsi="Times New Roman"/>
                <w:b/>
                <w:bCs/>
                <w:iCs/>
                <w:sz w:val="24"/>
                <w:szCs w:val="24"/>
              </w:rPr>
            </w:pPr>
            <w:r w:rsidRPr="00EE38E4">
              <w:rPr>
                <w:rFonts w:ascii="Times New Roman" w:hAnsi="Times New Roman"/>
                <w:b/>
                <w:bCs/>
                <w:iCs/>
                <w:sz w:val="24"/>
                <w:szCs w:val="24"/>
              </w:rPr>
              <w:t>9,5</w:t>
            </w:r>
          </w:p>
        </w:tc>
        <w:tc>
          <w:tcPr>
            <w:tcW w:w="1559" w:type="dxa"/>
            <w:tcBorders>
              <w:top w:val="single" w:sz="8" w:space="0" w:color="auto"/>
              <w:left w:val="nil"/>
              <w:bottom w:val="single" w:sz="8" w:space="0" w:color="auto"/>
              <w:right w:val="single" w:sz="4" w:space="0" w:color="auto"/>
            </w:tcBorders>
            <w:noWrap/>
            <w:vAlign w:val="center"/>
          </w:tcPr>
          <w:p w14:paraId="09DC385E" w14:textId="77777777" w:rsidR="00390D0D" w:rsidRPr="00EE38E4" w:rsidRDefault="00390D0D" w:rsidP="006937B0">
            <w:pPr>
              <w:spacing w:after="0" w:line="240" w:lineRule="auto"/>
              <w:jc w:val="center"/>
              <w:rPr>
                <w:rFonts w:ascii="Times New Roman" w:hAnsi="Times New Roman"/>
                <w:b/>
                <w:bCs/>
                <w:iCs/>
                <w:sz w:val="24"/>
                <w:szCs w:val="24"/>
              </w:rPr>
            </w:pPr>
          </w:p>
        </w:tc>
        <w:tc>
          <w:tcPr>
            <w:tcW w:w="1276" w:type="dxa"/>
            <w:tcBorders>
              <w:top w:val="single" w:sz="8" w:space="0" w:color="auto"/>
              <w:left w:val="nil"/>
              <w:bottom w:val="single" w:sz="8" w:space="0" w:color="auto"/>
              <w:right w:val="single" w:sz="4" w:space="0" w:color="auto"/>
            </w:tcBorders>
            <w:noWrap/>
            <w:vAlign w:val="center"/>
          </w:tcPr>
          <w:p w14:paraId="606B1389" w14:textId="77777777" w:rsidR="00390D0D" w:rsidRPr="00EE38E4" w:rsidRDefault="00390D0D" w:rsidP="006937B0">
            <w:pPr>
              <w:spacing w:after="0" w:line="240" w:lineRule="auto"/>
              <w:jc w:val="center"/>
              <w:rPr>
                <w:rFonts w:ascii="Times New Roman" w:hAnsi="Times New Roman"/>
                <w:b/>
                <w:bCs/>
                <w:iCs/>
                <w:sz w:val="24"/>
                <w:szCs w:val="24"/>
              </w:rPr>
            </w:pPr>
          </w:p>
        </w:tc>
        <w:tc>
          <w:tcPr>
            <w:tcW w:w="1418" w:type="dxa"/>
            <w:tcBorders>
              <w:top w:val="single" w:sz="4" w:space="0" w:color="auto"/>
              <w:bottom w:val="single" w:sz="4" w:space="0" w:color="auto"/>
              <w:right w:val="single" w:sz="4" w:space="0" w:color="auto"/>
            </w:tcBorders>
            <w:vAlign w:val="center"/>
          </w:tcPr>
          <w:p w14:paraId="06D9611D" w14:textId="77777777" w:rsidR="00390D0D" w:rsidRPr="00EE38E4" w:rsidRDefault="00390D0D" w:rsidP="006937B0">
            <w:pPr>
              <w:spacing w:after="0" w:line="240" w:lineRule="auto"/>
              <w:jc w:val="center"/>
              <w:rPr>
                <w:rFonts w:ascii="Times New Roman" w:hAnsi="Times New Roman"/>
                <w:b/>
                <w:bCs/>
                <w:iCs/>
                <w:sz w:val="24"/>
                <w:szCs w:val="24"/>
              </w:rPr>
            </w:pPr>
            <w:r w:rsidRPr="00EE38E4">
              <w:rPr>
                <w:rFonts w:ascii="Times New Roman" w:hAnsi="Times New Roman"/>
                <w:b/>
                <w:bCs/>
                <w:iCs/>
                <w:sz w:val="24"/>
                <w:szCs w:val="24"/>
              </w:rPr>
              <w:t>38000,69</w:t>
            </w:r>
          </w:p>
        </w:tc>
        <w:tc>
          <w:tcPr>
            <w:tcW w:w="2049" w:type="dxa"/>
            <w:tcBorders>
              <w:top w:val="single" w:sz="4" w:space="0" w:color="auto"/>
              <w:left w:val="single" w:sz="4" w:space="0" w:color="auto"/>
              <w:bottom w:val="single" w:sz="4" w:space="0" w:color="auto"/>
              <w:right w:val="single" w:sz="4" w:space="0" w:color="auto"/>
            </w:tcBorders>
            <w:vAlign w:val="center"/>
          </w:tcPr>
          <w:p w14:paraId="5C6F500E" w14:textId="77777777" w:rsidR="00390D0D" w:rsidRPr="00EE38E4" w:rsidRDefault="00390D0D" w:rsidP="006937B0">
            <w:pPr>
              <w:spacing w:after="0" w:line="240" w:lineRule="auto"/>
              <w:jc w:val="center"/>
              <w:rPr>
                <w:rFonts w:ascii="Times New Roman" w:hAnsi="Times New Roman"/>
                <w:b/>
                <w:bCs/>
                <w:iCs/>
                <w:sz w:val="24"/>
                <w:szCs w:val="24"/>
              </w:rPr>
            </w:pPr>
            <w:r w:rsidRPr="00EE38E4">
              <w:rPr>
                <w:rFonts w:ascii="Times New Roman" w:hAnsi="Times New Roman"/>
                <w:b/>
                <w:bCs/>
                <w:iCs/>
                <w:sz w:val="24"/>
                <w:szCs w:val="24"/>
              </w:rPr>
              <w:t>156813,05</w:t>
            </w:r>
          </w:p>
        </w:tc>
      </w:tr>
    </w:tbl>
    <w:p w14:paraId="367E33D5" w14:textId="0471E6D1" w:rsidR="00BF29E7" w:rsidRPr="001A7374" w:rsidRDefault="00C81B39" w:rsidP="006937B0">
      <w:pPr>
        <w:spacing w:after="0" w:line="240" w:lineRule="auto"/>
        <w:rPr>
          <w:rFonts w:ascii="Times New Roman" w:hAnsi="Times New Roman"/>
          <w:i/>
          <w:color w:val="4F81BD" w:themeColor="accent1"/>
          <w:sz w:val="24"/>
          <w:szCs w:val="24"/>
        </w:rPr>
      </w:pPr>
      <w:r w:rsidRPr="00EE38E4">
        <w:rPr>
          <w:rFonts w:ascii="Times New Roman" w:hAnsi="Times New Roman"/>
          <w:i/>
          <w:color w:val="4F81BD" w:themeColor="accent1"/>
          <w:sz w:val="24"/>
          <w:szCs w:val="24"/>
        </w:rPr>
        <w:tab/>
      </w:r>
      <w:r w:rsidRPr="00EE38E4">
        <w:rPr>
          <w:rFonts w:ascii="Times New Roman" w:hAnsi="Times New Roman"/>
          <w:i/>
          <w:color w:val="4F81BD" w:themeColor="accent1"/>
          <w:sz w:val="24"/>
          <w:szCs w:val="24"/>
        </w:rPr>
        <w:tab/>
      </w:r>
      <w:r w:rsidRPr="00EE38E4">
        <w:rPr>
          <w:rFonts w:ascii="Times New Roman" w:hAnsi="Times New Roman"/>
          <w:i/>
          <w:color w:val="4F81BD" w:themeColor="accent1"/>
          <w:sz w:val="24"/>
          <w:szCs w:val="24"/>
        </w:rPr>
        <w:tab/>
      </w:r>
      <w:r w:rsidRPr="00EE38E4">
        <w:rPr>
          <w:rFonts w:ascii="Times New Roman" w:hAnsi="Times New Roman"/>
          <w:i/>
          <w:color w:val="4F81BD" w:themeColor="accent1"/>
          <w:sz w:val="24"/>
          <w:szCs w:val="24"/>
        </w:rPr>
        <w:tab/>
      </w:r>
      <w:r w:rsidRPr="00EE38E4">
        <w:rPr>
          <w:rFonts w:ascii="Times New Roman" w:hAnsi="Times New Roman"/>
          <w:i/>
          <w:color w:val="4F81BD" w:themeColor="accent1"/>
          <w:sz w:val="24"/>
          <w:szCs w:val="24"/>
        </w:rPr>
        <w:tab/>
      </w:r>
      <w:r w:rsidRPr="00EE38E4">
        <w:rPr>
          <w:rFonts w:ascii="Times New Roman" w:hAnsi="Times New Roman"/>
          <w:i/>
          <w:color w:val="4F81BD" w:themeColor="accent1"/>
          <w:sz w:val="24"/>
          <w:szCs w:val="24"/>
        </w:rPr>
        <w:tab/>
      </w:r>
      <w:r w:rsidRPr="00EE38E4">
        <w:rPr>
          <w:rFonts w:ascii="Times New Roman" w:hAnsi="Times New Roman"/>
          <w:i/>
          <w:color w:val="4F81BD" w:themeColor="accent1"/>
          <w:sz w:val="24"/>
          <w:szCs w:val="24"/>
        </w:rPr>
        <w:tab/>
      </w:r>
    </w:p>
    <w:p w14:paraId="229751FD" w14:textId="77777777" w:rsidR="00586452" w:rsidRPr="00EE38E4" w:rsidRDefault="00BF29E7" w:rsidP="006937B0">
      <w:pPr>
        <w:pStyle w:val="ListParagraph"/>
        <w:spacing w:line="240" w:lineRule="auto"/>
        <w:ind w:left="0" w:firstLine="720"/>
        <w:contextualSpacing/>
      </w:pPr>
      <w:r w:rsidRPr="00EE38E4">
        <w:t>Siekiant užtikrinti kokybišką visuomenės sveikatos priežiūros paslaugų teikimą savivaldybės gyventojams, Biuro darbuotojai dalyvavo  kvalifikacijos kėlimo mokymuose</w:t>
      </w:r>
      <w:r w:rsidR="00FC251C" w:rsidRPr="00EE38E4">
        <w:t>:</w:t>
      </w:r>
      <w:r w:rsidR="00586452" w:rsidRPr="00EE38E4">
        <w:t xml:space="preserve"> </w:t>
      </w:r>
    </w:p>
    <w:p w14:paraId="2231280F" w14:textId="16C95EFE" w:rsidR="0036208B" w:rsidRPr="00EE38E4" w:rsidRDefault="00C63A6E" w:rsidP="006937B0">
      <w:pPr>
        <w:pStyle w:val="ListParagraph"/>
        <w:numPr>
          <w:ilvl w:val="0"/>
          <w:numId w:val="37"/>
        </w:numPr>
        <w:tabs>
          <w:tab w:val="left" w:pos="993"/>
        </w:tabs>
        <w:spacing w:line="240" w:lineRule="auto"/>
        <w:ind w:left="0" w:firstLine="709"/>
        <w:contextualSpacing/>
        <w:rPr>
          <w:color w:val="000000" w:themeColor="text1"/>
        </w:rPr>
      </w:pPr>
      <w:r w:rsidRPr="00EE38E4">
        <w:t xml:space="preserve">nuotolinėje 4 val.   mokslinėje - praktinėje konferencijoje ,,Detoksikacija ir toksinai maiste- </w:t>
      </w:r>
      <w:r w:rsidRPr="00EE38E4">
        <w:rPr>
          <w:color w:val="000000" w:themeColor="text1"/>
        </w:rPr>
        <w:t>poveikis organizmui, žarnynui ir psichologinei sveikatai</w:t>
      </w:r>
      <w:r w:rsidR="00FC251C" w:rsidRPr="00EE38E4">
        <w:rPr>
          <w:color w:val="000000" w:themeColor="text1"/>
        </w:rPr>
        <w:t>“</w:t>
      </w:r>
      <w:r w:rsidRPr="00EE38E4">
        <w:rPr>
          <w:color w:val="000000" w:themeColor="text1"/>
        </w:rPr>
        <w:t xml:space="preserve"> (3 specialistai)</w:t>
      </w:r>
      <w:r w:rsidR="001A7374">
        <w:rPr>
          <w:color w:val="000000" w:themeColor="text1"/>
        </w:rPr>
        <w:t>;</w:t>
      </w:r>
      <w:r w:rsidR="00AA47F0" w:rsidRPr="00EE38E4">
        <w:rPr>
          <w:color w:val="000000" w:themeColor="text1"/>
        </w:rPr>
        <w:t xml:space="preserve"> </w:t>
      </w:r>
    </w:p>
    <w:p w14:paraId="52DA966C" w14:textId="3A294D17" w:rsidR="009719AE" w:rsidRPr="00EE38E4" w:rsidRDefault="00C63A6E" w:rsidP="006937B0">
      <w:pPr>
        <w:pStyle w:val="ListParagraph"/>
        <w:numPr>
          <w:ilvl w:val="0"/>
          <w:numId w:val="37"/>
        </w:numPr>
        <w:tabs>
          <w:tab w:val="left" w:pos="993"/>
        </w:tabs>
        <w:spacing w:line="240" w:lineRule="auto"/>
        <w:ind w:left="0" w:firstLine="709"/>
        <w:contextualSpacing/>
        <w:rPr>
          <w:color w:val="000000" w:themeColor="text1"/>
        </w:rPr>
      </w:pPr>
      <w:r w:rsidRPr="00EE38E4">
        <w:rPr>
          <w:color w:val="000000" w:themeColor="text1"/>
        </w:rPr>
        <w:t xml:space="preserve"> 2-jų dienų mokymuose ,,Savižudybių intervencijos įgūdžių mokymai</w:t>
      </w:r>
      <w:r w:rsidR="00AA47F0" w:rsidRPr="00EE38E4">
        <w:rPr>
          <w:color w:val="000000" w:themeColor="text1"/>
        </w:rPr>
        <w:t>“, Švenčionyse</w:t>
      </w:r>
      <w:r w:rsidRPr="00EE38E4">
        <w:rPr>
          <w:color w:val="000000" w:themeColor="text1"/>
        </w:rPr>
        <w:t xml:space="preserve"> (1 specialistė</w:t>
      </w:r>
      <w:r w:rsidR="00FC251C" w:rsidRPr="00EE38E4">
        <w:rPr>
          <w:color w:val="000000" w:themeColor="text1"/>
        </w:rPr>
        <w:t>)</w:t>
      </w:r>
      <w:r w:rsidR="001A7374">
        <w:rPr>
          <w:color w:val="000000" w:themeColor="text1"/>
        </w:rPr>
        <w:t>;</w:t>
      </w:r>
    </w:p>
    <w:p w14:paraId="26C9984F" w14:textId="70F04D7F" w:rsidR="00586452" w:rsidRPr="00EE38E4" w:rsidRDefault="00C63A6E" w:rsidP="006937B0">
      <w:pPr>
        <w:pStyle w:val="ListParagraph"/>
        <w:numPr>
          <w:ilvl w:val="0"/>
          <w:numId w:val="37"/>
        </w:numPr>
        <w:tabs>
          <w:tab w:val="left" w:pos="993"/>
        </w:tabs>
        <w:spacing w:line="240" w:lineRule="auto"/>
        <w:ind w:left="0" w:firstLine="709"/>
        <w:contextualSpacing/>
        <w:rPr>
          <w:color w:val="000000" w:themeColor="text1"/>
        </w:rPr>
      </w:pPr>
      <w:r w:rsidRPr="00EE38E4">
        <w:rPr>
          <w:color w:val="000000" w:themeColor="text1"/>
        </w:rPr>
        <w:t xml:space="preserve"> nuotolinėje tarptautinėje</w:t>
      </w:r>
      <w:r w:rsidR="00F22555" w:rsidRPr="00EE38E4">
        <w:rPr>
          <w:color w:val="000000" w:themeColor="text1"/>
        </w:rPr>
        <w:t xml:space="preserve"> konferencijoje ,,P</w:t>
      </w:r>
      <w:r w:rsidRPr="00EE38E4">
        <w:rPr>
          <w:color w:val="000000" w:themeColor="text1"/>
        </w:rPr>
        <w:t>riklausomybių konsultantai: iššūkiai ir gerosios patirtys“ (1 specialistė)</w:t>
      </w:r>
      <w:r w:rsidR="001A7374">
        <w:rPr>
          <w:color w:val="000000" w:themeColor="text1"/>
        </w:rPr>
        <w:t>;</w:t>
      </w:r>
    </w:p>
    <w:p w14:paraId="1EE4D7D5" w14:textId="3FC87479" w:rsidR="00586452" w:rsidRPr="00EE38E4" w:rsidRDefault="00FC56AC" w:rsidP="006937B0">
      <w:pPr>
        <w:pStyle w:val="ListParagraph"/>
        <w:numPr>
          <w:ilvl w:val="0"/>
          <w:numId w:val="37"/>
        </w:numPr>
        <w:tabs>
          <w:tab w:val="left" w:pos="993"/>
        </w:tabs>
        <w:spacing w:line="240" w:lineRule="auto"/>
        <w:ind w:left="0" w:firstLine="709"/>
        <w:contextualSpacing/>
        <w:rPr>
          <w:color w:val="000000" w:themeColor="text1"/>
        </w:rPr>
      </w:pPr>
      <w:r w:rsidRPr="00EE38E4">
        <w:rPr>
          <w:color w:val="000000" w:themeColor="text1"/>
        </w:rPr>
        <w:t xml:space="preserve"> 8 val. teoriniuose-praktiniuose mokymuose ,,Sveikos mitybos bei sveikatai palankaus maisto gaminimas</w:t>
      </w:r>
      <w:r w:rsidR="00F22555" w:rsidRPr="00EE38E4">
        <w:rPr>
          <w:color w:val="000000" w:themeColor="text1"/>
        </w:rPr>
        <w:t xml:space="preserve">, </w:t>
      </w:r>
      <w:r w:rsidRPr="00EE38E4">
        <w:rPr>
          <w:color w:val="000000" w:themeColor="text1"/>
        </w:rPr>
        <w:t xml:space="preserve">skirtuose savivaldybių visuomenės sveikatos biurų specialistams </w:t>
      </w:r>
      <w:r w:rsidR="00F22555" w:rsidRPr="00EE38E4">
        <w:rPr>
          <w:color w:val="000000" w:themeColor="text1"/>
        </w:rPr>
        <w:t>(</w:t>
      </w:r>
      <w:r w:rsidRPr="00EE38E4">
        <w:rPr>
          <w:color w:val="000000" w:themeColor="text1"/>
        </w:rPr>
        <w:t>10 specialistų</w:t>
      </w:r>
      <w:r w:rsidR="00FC251C" w:rsidRPr="00EE38E4">
        <w:rPr>
          <w:color w:val="000000" w:themeColor="text1"/>
        </w:rPr>
        <w:t>)</w:t>
      </w:r>
      <w:r w:rsidR="001A7374">
        <w:rPr>
          <w:color w:val="000000" w:themeColor="text1"/>
        </w:rPr>
        <w:t>;</w:t>
      </w:r>
    </w:p>
    <w:p w14:paraId="4C38C4A5" w14:textId="2E5EF500" w:rsidR="00FC251C" w:rsidRPr="00EE38E4" w:rsidRDefault="00FC56AC" w:rsidP="006937B0">
      <w:pPr>
        <w:pStyle w:val="ListParagraph"/>
        <w:numPr>
          <w:ilvl w:val="0"/>
          <w:numId w:val="37"/>
        </w:numPr>
        <w:tabs>
          <w:tab w:val="left" w:pos="993"/>
        </w:tabs>
        <w:spacing w:line="240" w:lineRule="auto"/>
        <w:ind w:left="0" w:firstLine="709"/>
        <w:contextualSpacing/>
        <w:rPr>
          <w:color w:val="000000" w:themeColor="text1"/>
        </w:rPr>
      </w:pPr>
      <w:r w:rsidRPr="00EE38E4">
        <w:rPr>
          <w:color w:val="000000" w:themeColor="text1"/>
        </w:rPr>
        <w:t>nuotoliniuose 48 val. mokymuose  ,,Aktualūs privalomojo higienos įgūdžių mokymo klausimai“ (1 specialistė</w:t>
      </w:r>
      <w:r w:rsidR="00FC251C" w:rsidRPr="00EE38E4">
        <w:rPr>
          <w:color w:val="000000" w:themeColor="text1"/>
        </w:rPr>
        <w:t>)</w:t>
      </w:r>
      <w:r w:rsidR="001A7374">
        <w:rPr>
          <w:color w:val="000000" w:themeColor="text1"/>
        </w:rPr>
        <w:t>;</w:t>
      </w:r>
    </w:p>
    <w:p w14:paraId="38DCC59C" w14:textId="0BBA3107" w:rsidR="00586452" w:rsidRDefault="00F22555" w:rsidP="006937B0">
      <w:pPr>
        <w:pStyle w:val="ListParagraph"/>
        <w:numPr>
          <w:ilvl w:val="0"/>
          <w:numId w:val="37"/>
        </w:numPr>
        <w:tabs>
          <w:tab w:val="left" w:pos="993"/>
        </w:tabs>
        <w:spacing w:line="240" w:lineRule="auto"/>
        <w:ind w:left="0" w:firstLine="709"/>
        <w:contextualSpacing/>
        <w:rPr>
          <w:color w:val="000000" w:themeColor="text1"/>
        </w:rPr>
      </w:pPr>
      <w:r w:rsidRPr="00EE38E4">
        <w:rPr>
          <w:color w:val="000000" w:themeColor="text1"/>
        </w:rPr>
        <w:lastRenderedPageBreak/>
        <w:t>24 val. mokymuose ,,Sveikos mitybos bei sveikatai palankaus maisto gaminimas“, skirtuose  mokyklų virėjams</w:t>
      </w:r>
      <w:r w:rsidR="00584A2A">
        <w:rPr>
          <w:color w:val="000000" w:themeColor="text1"/>
        </w:rPr>
        <w:t xml:space="preserve"> </w:t>
      </w:r>
      <w:r w:rsidRPr="00EE38E4">
        <w:rPr>
          <w:color w:val="000000" w:themeColor="text1"/>
        </w:rPr>
        <w:t>(1 specialistė</w:t>
      </w:r>
      <w:r w:rsidR="00897D65" w:rsidRPr="00EE38E4">
        <w:rPr>
          <w:color w:val="000000" w:themeColor="text1"/>
        </w:rPr>
        <w:t>).</w:t>
      </w:r>
    </w:p>
    <w:p w14:paraId="69F6F155" w14:textId="77777777" w:rsidR="001A7374" w:rsidRPr="00EE38E4" w:rsidRDefault="001A7374" w:rsidP="006937B0">
      <w:pPr>
        <w:pStyle w:val="ListParagraph"/>
        <w:spacing w:line="240" w:lineRule="auto"/>
        <w:ind w:left="709"/>
        <w:contextualSpacing/>
        <w:rPr>
          <w:color w:val="000000" w:themeColor="text1"/>
        </w:rPr>
      </w:pPr>
    </w:p>
    <w:p w14:paraId="169AC98B" w14:textId="77777777" w:rsidR="002D291F" w:rsidRDefault="002D291F" w:rsidP="006937B0">
      <w:pPr>
        <w:spacing w:after="0" w:line="240" w:lineRule="auto"/>
        <w:jc w:val="center"/>
        <w:rPr>
          <w:rFonts w:ascii="Times New Roman" w:hAnsi="Times New Roman"/>
          <w:b/>
          <w:bCs/>
          <w:sz w:val="24"/>
          <w:szCs w:val="24"/>
        </w:rPr>
      </w:pPr>
      <w:r>
        <w:rPr>
          <w:rFonts w:ascii="Times New Roman" w:hAnsi="Times New Roman"/>
          <w:b/>
          <w:bCs/>
          <w:sz w:val="24"/>
          <w:szCs w:val="24"/>
        </w:rPr>
        <w:t>IV SKYRIUS</w:t>
      </w:r>
    </w:p>
    <w:p w14:paraId="4B32A6BF" w14:textId="7B4DD400" w:rsidR="002D291F" w:rsidRDefault="002D291F" w:rsidP="006937B0">
      <w:pPr>
        <w:spacing w:after="0" w:line="240" w:lineRule="auto"/>
        <w:jc w:val="center"/>
        <w:rPr>
          <w:rFonts w:ascii="Times New Roman" w:hAnsi="Times New Roman"/>
          <w:b/>
          <w:bCs/>
          <w:sz w:val="24"/>
          <w:szCs w:val="24"/>
        </w:rPr>
      </w:pPr>
      <w:r w:rsidRPr="00BF29E7">
        <w:rPr>
          <w:rFonts w:ascii="Times New Roman" w:hAnsi="Times New Roman"/>
          <w:b/>
          <w:bCs/>
          <w:sz w:val="24"/>
          <w:szCs w:val="24"/>
        </w:rPr>
        <w:t xml:space="preserve"> INFORMACIJA APIE ĮSTAIGOS TURTĄ IR JO BŪKLĘ</w:t>
      </w:r>
    </w:p>
    <w:p w14:paraId="73CB0998" w14:textId="385B1C48" w:rsidR="002D291F" w:rsidRDefault="002D291F" w:rsidP="006937B0">
      <w:pPr>
        <w:spacing w:after="0" w:line="240" w:lineRule="auto"/>
        <w:jc w:val="center"/>
        <w:rPr>
          <w:rFonts w:ascii="Times New Roman" w:hAnsi="Times New Roman"/>
          <w:b/>
          <w:bCs/>
          <w:sz w:val="24"/>
          <w:szCs w:val="24"/>
        </w:rPr>
      </w:pPr>
    </w:p>
    <w:p w14:paraId="1A58CC07" w14:textId="6CCC32E2" w:rsidR="006B6C5E" w:rsidRPr="006B6C5E" w:rsidRDefault="006B6C5E" w:rsidP="006937B0">
      <w:pPr>
        <w:spacing w:after="0" w:line="240" w:lineRule="auto"/>
        <w:ind w:firstLine="720"/>
        <w:jc w:val="both"/>
        <w:rPr>
          <w:rFonts w:ascii="Times New Roman" w:hAnsi="Times New Roman"/>
          <w:color w:val="000000" w:themeColor="text1"/>
          <w:sz w:val="24"/>
          <w:szCs w:val="24"/>
        </w:rPr>
      </w:pPr>
      <w:r w:rsidRPr="00EE38E4">
        <w:rPr>
          <w:rFonts w:ascii="Times New Roman" w:hAnsi="Times New Roman"/>
          <w:sz w:val="24"/>
          <w:szCs w:val="24"/>
        </w:rPr>
        <w:t>Švenčionių rajono savivaldybės administracijos direktoriaus 2010 m. vasario 12 d. įsakymu Nr. A-</w:t>
      </w:r>
      <w:r w:rsidRPr="00EE38E4">
        <w:rPr>
          <w:rFonts w:ascii="Times New Roman" w:hAnsi="Times New Roman"/>
          <w:color w:val="000000" w:themeColor="text1"/>
          <w:sz w:val="24"/>
          <w:szCs w:val="24"/>
        </w:rPr>
        <w:t>87 „Dėl negyvenamųjų patalpų priskyrimo patikėjimo teise valdyti ir naudoti“ Biurui priskirtos patikėjimo teise valdyti ir naudoti savivaldybei nuosavybės teise priklausančios 107 kv. m. patalpos.</w:t>
      </w:r>
    </w:p>
    <w:p w14:paraId="48F0BF77" w14:textId="77777777" w:rsidR="00FD2102" w:rsidRDefault="00C06B82" w:rsidP="006937B0">
      <w:pPr>
        <w:tabs>
          <w:tab w:val="left" w:pos="567"/>
          <w:tab w:val="left" w:pos="709"/>
          <w:tab w:val="left" w:pos="851"/>
        </w:tabs>
        <w:spacing w:after="0" w:line="240" w:lineRule="auto"/>
        <w:ind w:firstLine="720"/>
        <w:jc w:val="both"/>
        <w:rPr>
          <w:rFonts w:ascii="Times New Roman" w:hAnsi="Times New Roman"/>
          <w:color w:val="000000" w:themeColor="text1"/>
          <w:sz w:val="24"/>
          <w:szCs w:val="24"/>
        </w:rPr>
      </w:pPr>
      <w:r w:rsidRPr="00EE38E4">
        <w:rPr>
          <w:rFonts w:ascii="Times New Roman" w:hAnsi="Times New Roman"/>
          <w:color w:val="000000" w:themeColor="text1"/>
          <w:sz w:val="24"/>
          <w:szCs w:val="24"/>
        </w:rPr>
        <w:t>Biuro ilgalaikis turtas pagal grupes ataskaitinio laikotarpio pabaigoje pateikiamas 3 lentelėje.</w:t>
      </w:r>
    </w:p>
    <w:p w14:paraId="72EA1213" w14:textId="5147C22B" w:rsidR="00C06B82" w:rsidRPr="00EE38E4" w:rsidRDefault="00C06B82" w:rsidP="006937B0">
      <w:pPr>
        <w:tabs>
          <w:tab w:val="left" w:pos="567"/>
          <w:tab w:val="left" w:pos="709"/>
          <w:tab w:val="left" w:pos="851"/>
        </w:tabs>
        <w:spacing w:after="0" w:line="240" w:lineRule="auto"/>
        <w:ind w:firstLine="720"/>
        <w:jc w:val="both"/>
        <w:rPr>
          <w:rFonts w:ascii="Times New Roman" w:hAnsi="Times New Roman"/>
          <w:i/>
          <w:color w:val="000000" w:themeColor="text1"/>
          <w:sz w:val="24"/>
          <w:szCs w:val="24"/>
        </w:rPr>
      </w:pPr>
      <w:r w:rsidRPr="00EE38E4">
        <w:rPr>
          <w:rFonts w:ascii="Times New Roman" w:hAnsi="Times New Roman"/>
          <w:i/>
          <w:color w:val="000000" w:themeColor="text1"/>
          <w:sz w:val="24"/>
          <w:szCs w:val="24"/>
        </w:rPr>
        <w:t xml:space="preserve"> </w:t>
      </w:r>
    </w:p>
    <w:p w14:paraId="3DBC7B5B" w14:textId="22E53F51" w:rsidR="00A14B60" w:rsidRPr="006C4446" w:rsidRDefault="00C06B82" w:rsidP="006937B0">
      <w:pPr>
        <w:tabs>
          <w:tab w:val="left" w:pos="567"/>
          <w:tab w:val="left" w:pos="709"/>
          <w:tab w:val="left" w:pos="851"/>
        </w:tabs>
        <w:spacing w:after="0" w:line="240" w:lineRule="auto"/>
        <w:ind w:firstLine="720"/>
        <w:jc w:val="both"/>
        <w:rPr>
          <w:rFonts w:ascii="Times New Roman" w:hAnsi="Times New Roman"/>
          <w:i/>
          <w:color w:val="000000" w:themeColor="text1"/>
          <w:sz w:val="24"/>
          <w:szCs w:val="24"/>
        </w:rPr>
      </w:pPr>
      <w:r w:rsidRPr="006C4446">
        <w:rPr>
          <w:rFonts w:ascii="Times New Roman" w:hAnsi="Times New Roman"/>
          <w:i/>
          <w:color w:val="000000" w:themeColor="text1"/>
          <w:sz w:val="24"/>
          <w:szCs w:val="24"/>
        </w:rPr>
        <w:t xml:space="preserve">                                                                                                                                   3 lentelė</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1"/>
        <w:gridCol w:w="2721"/>
        <w:gridCol w:w="1841"/>
        <w:gridCol w:w="2267"/>
      </w:tblGrid>
      <w:tr w:rsidR="00EE38E4" w:rsidRPr="00EE38E4" w14:paraId="381532C0" w14:textId="77777777" w:rsidTr="0046160E">
        <w:tc>
          <w:tcPr>
            <w:tcW w:w="2802" w:type="dxa"/>
            <w:tcBorders>
              <w:top w:val="single" w:sz="4" w:space="0" w:color="000000"/>
              <w:left w:val="single" w:sz="4" w:space="0" w:color="000000"/>
              <w:bottom w:val="single" w:sz="4" w:space="0" w:color="000000"/>
              <w:right w:val="single" w:sz="4" w:space="0" w:color="000000"/>
            </w:tcBorders>
            <w:hideMark/>
          </w:tcPr>
          <w:p w14:paraId="02D514C0" w14:textId="77777777" w:rsidR="00A14B60" w:rsidRPr="00EE38E4" w:rsidRDefault="00A14B60" w:rsidP="006937B0">
            <w:pPr>
              <w:spacing w:after="0" w:line="240" w:lineRule="auto"/>
              <w:rPr>
                <w:rFonts w:ascii="Times New Roman" w:hAnsi="Times New Roman"/>
                <w:b/>
                <w:color w:val="000000" w:themeColor="text1"/>
                <w:sz w:val="24"/>
                <w:szCs w:val="24"/>
              </w:rPr>
            </w:pPr>
            <w:r w:rsidRPr="00EE38E4">
              <w:rPr>
                <w:rFonts w:ascii="Times New Roman" w:hAnsi="Times New Roman"/>
                <w:b/>
                <w:color w:val="000000" w:themeColor="text1"/>
                <w:sz w:val="24"/>
                <w:szCs w:val="24"/>
              </w:rPr>
              <w:t>Ilgalaikis materialusis turtas</w:t>
            </w:r>
          </w:p>
        </w:tc>
        <w:tc>
          <w:tcPr>
            <w:tcW w:w="2722" w:type="dxa"/>
            <w:tcBorders>
              <w:top w:val="single" w:sz="4" w:space="0" w:color="000000"/>
              <w:left w:val="single" w:sz="4" w:space="0" w:color="000000"/>
              <w:bottom w:val="single" w:sz="4" w:space="0" w:color="000000"/>
              <w:right w:val="single" w:sz="4" w:space="0" w:color="auto"/>
            </w:tcBorders>
            <w:hideMark/>
          </w:tcPr>
          <w:p w14:paraId="4389B030" w14:textId="77777777" w:rsidR="00A14B60" w:rsidRPr="00EE38E4" w:rsidRDefault="00A14B60" w:rsidP="006937B0">
            <w:pPr>
              <w:spacing w:after="0" w:line="240" w:lineRule="auto"/>
              <w:rPr>
                <w:rFonts w:ascii="Times New Roman" w:hAnsi="Times New Roman"/>
                <w:b/>
                <w:color w:val="000000" w:themeColor="text1"/>
                <w:sz w:val="24"/>
                <w:szCs w:val="24"/>
              </w:rPr>
            </w:pPr>
            <w:r w:rsidRPr="00EE38E4">
              <w:rPr>
                <w:rFonts w:ascii="Times New Roman" w:hAnsi="Times New Roman"/>
                <w:b/>
                <w:color w:val="000000" w:themeColor="text1"/>
                <w:sz w:val="24"/>
                <w:szCs w:val="24"/>
              </w:rPr>
              <w:t>Įsigijimo savikaina (Eur)</w:t>
            </w:r>
          </w:p>
        </w:tc>
        <w:tc>
          <w:tcPr>
            <w:tcW w:w="1842" w:type="dxa"/>
            <w:tcBorders>
              <w:top w:val="single" w:sz="4" w:space="0" w:color="000000"/>
              <w:left w:val="single" w:sz="4" w:space="0" w:color="auto"/>
              <w:bottom w:val="single" w:sz="4" w:space="0" w:color="000000"/>
              <w:right w:val="single" w:sz="4" w:space="0" w:color="auto"/>
            </w:tcBorders>
            <w:hideMark/>
          </w:tcPr>
          <w:p w14:paraId="14390240" w14:textId="77777777" w:rsidR="00A14B60" w:rsidRPr="00EE38E4" w:rsidRDefault="00A14B60" w:rsidP="006937B0">
            <w:pPr>
              <w:spacing w:after="0" w:line="240" w:lineRule="auto"/>
              <w:jc w:val="both"/>
              <w:rPr>
                <w:rFonts w:ascii="Times New Roman" w:hAnsi="Times New Roman"/>
                <w:b/>
                <w:color w:val="000000" w:themeColor="text1"/>
                <w:sz w:val="24"/>
                <w:szCs w:val="24"/>
              </w:rPr>
            </w:pPr>
            <w:r w:rsidRPr="00EE38E4">
              <w:rPr>
                <w:rFonts w:ascii="Times New Roman" w:hAnsi="Times New Roman"/>
                <w:b/>
                <w:color w:val="000000" w:themeColor="text1"/>
                <w:sz w:val="24"/>
                <w:szCs w:val="24"/>
              </w:rPr>
              <w:t>Nusidėvėjimas (Eur)</w:t>
            </w:r>
          </w:p>
        </w:tc>
        <w:tc>
          <w:tcPr>
            <w:tcW w:w="2268" w:type="dxa"/>
            <w:tcBorders>
              <w:top w:val="single" w:sz="4" w:space="0" w:color="000000"/>
              <w:left w:val="single" w:sz="4" w:space="0" w:color="auto"/>
              <w:bottom w:val="single" w:sz="4" w:space="0" w:color="000000"/>
              <w:right w:val="single" w:sz="4" w:space="0" w:color="000000"/>
            </w:tcBorders>
            <w:hideMark/>
          </w:tcPr>
          <w:p w14:paraId="6A180F70" w14:textId="77777777" w:rsidR="00A14B60" w:rsidRPr="00EE38E4" w:rsidRDefault="00A14B60" w:rsidP="006937B0">
            <w:pPr>
              <w:spacing w:after="0" w:line="240" w:lineRule="auto"/>
              <w:rPr>
                <w:rFonts w:ascii="Times New Roman" w:hAnsi="Times New Roman"/>
                <w:b/>
                <w:color w:val="000000" w:themeColor="text1"/>
                <w:sz w:val="24"/>
                <w:szCs w:val="24"/>
              </w:rPr>
            </w:pPr>
            <w:r w:rsidRPr="00EE38E4">
              <w:rPr>
                <w:rFonts w:ascii="Times New Roman" w:hAnsi="Times New Roman"/>
                <w:b/>
                <w:color w:val="000000" w:themeColor="text1"/>
                <w:sz w:val="24"/>
                <w:szCs w:val="24"/>
              </w:rPr>
              <w:t>Likutinė vertė (Eur)</w:t>
            </w:r>
          </w:p>
        </w:tc>
      </w:tr>
      <w:tr w:rsidR="00EE38E4" w:rsidRPr="00EE38E4" w14:paraId="793BF492" w14:textId="77777777" w:rsidTr="0046160E">
        <w:trPr>
          <w:trHeight w:val="235"/>
        </w:trPr>
        <w:tc>
          <w:tcPr>
            <w:tcW w:w="2802" w:type="dxa"/>
            <w:tcBorders>
              <w:top w:val="single" w:sz="4" w:space="0" w:color="auto"/>
              <w:left w:val="single" w:sz="4" w:space="0" w:color="000000"/>
              <w:bottom w:val="single" w:sz="4" w:space="0" w:color="000000"/>
              <w:right w:val="single" w:sz="4" w:space="0" w:color="000000"/>
            </w:tcBorders>
            <w:hideMark/>
          </w:tcPr>
          <w:p w14:paraId="2048BB48" w14:textId="77777777" w:rsidR="00A14B60" w:rsidRPr="00EE38E4" w:rsidRDefault="00A14B60" w:rsidP="006937B0">
            <w:pPr>
              <w:spacing w:after="0" w:line="240" w:lineRule="auto"/>
              <w:rPr>
                <w:rFonts w:ascii="Times New Roman" w:hAnsi="Times New Roman"/>
                <w:color w:val="000000" w:themeColor="text1"/>
                <w:sz w:val="24"/>
                <w:szCs w:val="24"/>
              </w:rPr>
            </w:pPr>
            <w:r w:rsidRPr="00EE38E4">
              <w:rPr>
                <w:rFonts w:ascii="Times New Roman" w:hAnsi="Times New Roman"/>
                <w:color w:val="000000" w:themeColor="text1"/>
                <w:sz w:val="24"/>
                <w:szCs w:val="24"/>
              </w:rPr>
              <w:t>Transporto priemonės</w:t>
            </w:r>
          </w:p>
        </w:tc>
        <w:tc>
          <w:tcPr>
            <w:tcW w:w="2722" w:type="dxa"/>
            <w:tcBorders>
              <w:top w:val="single" w:sz="4" w:space="0" w:color="auto"/>
              <w:left w:val="single" w:sz="4" w:space="0" w:color="000000"/>
              <w:bottom w:val="single" w:sz="4" w:space="0" w:color="000000"/>
              <w:right w:val="single" w:sz="4" w:space="0" w:color="auto"/>
            </w:tcBorders>
          </w:tcPr>
          <w:p w14:paraId="2145703B"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15002,32</w:t>
            </w:r>
          </w:p>
        </w:tc>
        <w:tc>
          <w:tcPr>
            <w:tcW w:w="1842" w:type="dxa"/>
            <w:tcBorders>
              <w:top w:val="single" w:sz="4" w:space="0" w:color="auto"/>
              <w:left w:val="single" w:sz="4" w:space="0" w:color="auto"/>
              <w:bottom w:val="single" w:sz="4" w:space="0" w:color="000000"/>
              <w:right w:val="single" w:sz="4" w:space="0" w:color="auto"/>
            </w:tcBorders>
          </w:tcPr>
          <w:p w14:paraId="7FEF4E50"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15002,03</w:t>
            </w:r>
          </w:p>
        </w:tc>
        <w:tc>
          <w:tcPr>
            <w:tcW w:w="2268" w:type="dxa"/>
            <w:tcBorders>
              <w:top w:val="single" w:sz="4" w:space="0" w:color="auto"/>
              <w:left w:val="single" w:sz="4" w:space="0" w:color="auto"/>
              <w:bottom w:val="single" w:sz="4" w:space="0" w:color="000000"/>
              <w:right w:val="single" w:sz="4" w:space="0" w:color="000000"/>
            </w:tcBorders>
          </w:tcPr>
          <w:p w14:paraId="1A9C4CD3"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0,29</w:t>
            </w:r>
          </w:p>
        </w:tc>
      </w:tr>
      <w:tr w:rsidR="00EE38E4" w:rsidRPr="00EE38E4" w14:paraId="2A801F96" w14:textId="77777777" w:rsidTr="0046160E">
        <w:trPr>
          <w:trHeight w:val="269"/>
        </w:trPr>
        <w:tc>
          <w:tcPr>
            <w:tcW w:w="2802" w:type="dxa"/>
            <w:tcBorders>
              <w:top w:val="single" w:sz="4" w:space="0" w:color="auto"/>
              <w:left w:val="single" w:sz="4" w:space="0" w:color="000000"/>
              <w:bottom w:val="single" w:sz="4" w:space="0" w:color="000000"/>
              <w:right w:val="single" w:sz="4" w:space="0" w:color="000000"/>
            </w:tcBorders>
            <w:hideMark/>
          </w:tcPr>
          <w:p w14:paraId="0C226E8B" w14:textId="77777777" w:rsidR="00A14B60" w:rsidRPr="00EE38E4" w:rsidRDefault="00A14B60" w:rsidP="006937B0">
            <w:pPr>
              <w:spacing w:after="0" w:line="240" w:lineRule="auto"/>
              <w:rPr>
                <w:rFonts w:ascii="Times New Roman" w:hAnsi="Times New Roman"/>
                <w:b/>
                <w:color w:val="000000" w:themeColor="text1"/>
                <w:sz w:val="24"/>
                <w:szCs w:val="24"/>
              </w:rPr>
            </w:pPr>
            <w:r w:rsidRPr="00EE38E4">
              <w:rPr>
                <w:rFonts w:ascii="Times New Roman" w:hAnsi="Times New Roman"/>
                <w:color w:val="000000" w:themeColor="text1"/>
                <w:sz w:val="24"/>
                <w:szCs w:val="24"/>
              </w:rPr>
              <w:t>Negyvenamieji pastatai</w:t>
            </w:r>
          </w:p>
        </w:tc>
        <w:tc>
          <w:tcPr>
            <w:tcW w:w="2722" w:type="dxa"/>
            <w:tcBorders>
              <w:top w:val="single" w:sz="4" w:space="0" w:color="auto"/>
              <w:left w:val="single" w:sz="4" w:space="0" w:color="000000"/>
              <w:bottom w:val="single" w:sz="4" w:space="0" w:color="000000"/>
              <w:right w:val="single" w:sz="4" w:space="0" w:color="auto"/>
            </w:tcBorders>
          </w:tcPr>
          <w:p w14:paraId="1FF77462"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122599,94</w:t>
            </w:r>
          </w:p>
        </w:tc>
        <w:tc>
          <w:tcPr>
            <w:tcW w:w="1842" w:type="dxa"/>
            <w:tcBorders>
              <w:top w:val="single" w:sz="4" w:space="0" w:color="auto"/>
              <w:left w:val="single" w:sz="4" w:space="0" w:color="auto"/>
              <w:bottom w:val="single" w:sz="4" w:space="0" w:color="000000"/>
              <w:right w:val="single" w:sz="4" w:space="0" w:color="auto"/>
            </w:tcBorders>
          </w:tcPr>
          <w:p w14:paraId="73389BAE"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29779,13</w:t>
            </w:r>
          </w:p>
        </w:tc>
        <w:tc>
          <w:tcPr>
            <w:tcW w:w="2268" w:type="dxa"/>
            <w:tcBorders>
              <w:top w:val="single" w:sz="4" w:space="0" w:color="auto"/>
              <w:left w:val="single" w:sz="4" w:space="0" w:color="auto"/>
              <w:bottom w:val="single" w:sz="4" w:space="0" w:color="000000"/>
              <w:right w:val="single" w:sz="4" w:space="0" w:color="000000"/>
            </w:tcBorders>
          </w:tcPr>
          <w:p w14:paraId="5DB9585F"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92820,81</w:t>
            </w:r>
          </w:p>
        </w:tc>
      </w:tr>
      <w:tr w:rsidR="00EE38E4" w:rsidRPr="00EE38E4" w14:paraId="677F72CE" w14:textId="77777777" w:rsidTr="0046160E">
        <w:tc>
          <w:tcPr>
            <w:tcW w:w="2802" w:type="dxa"/>
            <w:tcBorders>
              <w:top w:val="single" w:sz="4" w:space="0" w:color="000000"/>
              <w:left w:val="single" w:sz="4" w:space="0" w:color="000000"/>
              <w:bottom w:val="single" w:sz="4" w:space="0" w:color="000000"/>
              <w:right w:val="single" w:sz="4" w:space="0" w:color="000000"/>
            </w:tcBorders>
            <w:hideMark/>
          </w:tcPr>
          <w:p w14:paraId="104886A0" w14:textId="77777777" w:rsidR="00A14B60" w:rsidRPr="00EE38E4" w:rsidRDefault="00A14B60" w:rsidP="006937B0">
            <w:pPr>
              <w:spacing w:after="0" w:line="240" w:lineRule="auto"/>
              <w:rPr>
                <w:rFonts w:ascii="Times New Roman" w:hAnsi="Times New Roman"/>
                <w:color w:val="000000" w:themeColor="text1"/>
                <w:sz w:val="24"/>
                <w:szCs w:val="24"/>
              </w:rPr>
            </w:pPr>
            <w:r w:rsidRPr="00EE38E4">
              <w:rPr>
                <w:rFonts w:ascii="Times New Roman" w:hAnsi="Times New Roman"/>
                <w:color w:val="000000" w:themeColor="text1"/>
                <w:sz w:val="24"/>
                <w:szCs w:val="24"/>
              </w:rPr>
              <w:t>Baldai</w:t>
            </w:r>
          </w:p>
        </w:tc>
        <w:tc>
          <w:tcPr>
            <w:tcW w:w="2722" w:type="dxa"/>
            <w:tcBorders>
              <w:top w:val="single" w:sz="4" w:space="0" w:color="000000"/>
              <w:left w:val="single" w:sz="4" w:space="0" w:color="000000"/>
              <w:bottom w:val="single" w:sz="4" w:space="0" w:color="000000"/>
              <w:right w:val="single" w:sz="4" w:space="0" w:color="auto"/>
            </w:tcBorders>
          </w:tcPr>
          <w:p w14:paraId="49616664"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2414,88</w:t>
            </w:r>
          </w:p>
        </w:tc>
        <w:tc>
          <w:tcPr>
            <w:tcW w:w="1842" w:type="dxa"/>
            <w:tcBorders>
              <w:top w:val="single" w:sz="4" w:space="0" w:color="000000"/>
              <w:left w:val="single" w:sz="4" w:space="0" w:color="auto"/>
              <w:bottom w:val="single" w:sz="4" w:space="0" w:color="000000"/>
              <w:right w:val="single" w:sz="4" w:space="0" w:color="auto"/>
            </w:tcBorders>
          </w:tcPr>
          <w:p w14:paraId="38A1E1FF"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2414,30</w:t>
            </w:r>
          </w:p>
        </w:tc>
        <w:tc>
          <w:tcPr>
            <w:tcW w:w="2268" w:type="dxa"/>
            <w:tcBorders>
              <w:top w:val="single" w:sz="4" w:space="0" w:color="000000"/>
              <w:left w:val="single" w:sz="4" w:space="0" w:color="auto"/>
              <w:bottom w:val="single" w:sz="4" w:space="0" w:color="000000"/>
              <w:right w:val="single" w:sz="4" w:space="0" w:color="000000"/>
            </w:tcBorders>
          </w:tcPr>
          <w:p w14:paraId="3567BB0B"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0,58</w:t>
            </w:r>
          </w:p>
        </w:tc>
      </w:tr>
      <w:tr w:rsidR="00EE38E4" w:rsidRPr="00EE38E4" w14:paraId="6C5A9329" w14:textId="77777777" w:rsidTr="0046160E">
        <w:tc>
          <w:tcPr>
            <w:tcW w:w="2802" w:type="dxa"/>
            <w:tcBorders>
              <w:top w:val="single" w:sz="4" w:space="0" w:color="000000"/>
              <w:left w:val="single" w:sz="4" w:space="0" w:color="000000"/>
              <w:bottom w:val="single" w:sz="4" w:space="0" w:color="000000"/>
              <w:right w:val="single" w:sz="4" w:space="0" w:color="000000"/>
            </w:tcBorders>
            <w:hideMark/>
          </w:tcPr>
          <w:p w14:paraId="1F643290" w14:textId="77777777" w:rsidR="00A14B60" w:rsidRPr="00EE38E4" w:rsidRDefault="00A14B60" w:rsidP="006937B0">
            <w:pPr>
              <w:spacing w:after="0" w:line="240" w:lineRule="auto"/>
              <w:rPr>
                <w:rFonts w:ascii="Times New Roman" w:hAnsi="Times New Roman"/>
                <w:color w:val="000000" w:themeColor="text1"/>
                <w:sz w:val="24"/>
                <w:szCs w:val="24"/>
              </w:rPr>
            </w:pPr>
            <w:r w:rsidRPr="00EE38E4">
              <w:rPr>
                <w:rFonts w:ascii="Times New Roman" w:hAnsi="Times New Roman"/>
                <w:color w:val="000000" w:themeColor="text1"/>
                <w:sz w:val="24"/>
                <w:szCs w:val="24"/>
              </w:rPr>
              <w:t>Kompiuterinė įranga</w:t>
            </w:r>
          </w:p>
        </w:tc>
        <w:tc>
          <w:tcPr>
            <w:tcW w:w="2722" w:type="dxa"/>
            <w:tcBorders>
              <w:top w:val="single" w:sz="4" w:space="0" w:color="000000"/>
              <w:left w:val="single" w:sz="4" w:space="0" w:color="000000"/>
              <w:bottom w:val="single" w:sz="4" w:space="0" w:color="000000"/>
              <w:right w:val="single" w:sz="4" w:space="0" w:color="auto"/>
            </w:tcBorders>
          </w:tcPr>
          <w:p w14:paraId="61F47D1A"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7439,14</w:t>
            </w:r>
          </w:p>
        </w:tc>
        <w:tc>
          <w:tcPr>
            <w:tcW w:w="1842" w:type="dxa"/>
            <w:tcBorders>
              <w:top w:val="single" w:sz="4" w:space="0" w:color="000000"/>
              <w:left w:val="single" w:sz="4" w:space="0" w:color="auto"/>
              <w:bottom w:val="single" w:sz="4" w:space="0" w:color="000000"/>
              <w:right w:val="single" w:sz="4" w:space="0" w:color="auto"/>
            </w:tcBorders>
          </w:tcPr>
          <w:p w14:paraId="7B703086"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7437,11</w:t>
            </w:r>
          </w:p>
        </w:tc>
        <w:tc>
          <w:tcPr>
            <w:tcW w:w="2268" w:type="dxa"/>
            <w:tcBorders>
              <w:top w:val="single" w:sz="4" w:space="0" w:color="000000"/>
              <w:left w:val="single" w:sz="4" w:space="0" w:color="auto"/>
              <w:bottom w:val="single" w:sz="4" w:space="0" w:color="000000"/>
              <w:right w:val="single" w:sz="4" w:space="0" w:color="000000"/>
            </w:tcBorders>
          </w:tcPr>
          <w:p w14:paraId="1A027BF8"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2,03</w:t>
            </w:r>
          </w:p>
        </w:tc>
      </w:tr>
      <w:tr w:rsidR="00EE38E4" w:rsidRPr="00EE38E4" w14:paraId="3366F058" w14:textId="77777777" w:rsidTr="0046160E">
        <w:trPr>
          <w:trHeight w:val="299"/>
        </w:trPr>
        <w:tc>
          <w:tcPr>
            <w:tcW w:w="2802" w:type="dxa"/>
            <w:tcBorders>
              <w:top w:val="single" w:sz="4" w:space="0" w:color="000000"/>
              <w:left w:val="single" w:sz="4" w:space="0" w:color="000000"/>
              <w:bottom w:val="single" w:sz="4" w:space="0" w:color="000000"/>
              <w:right w:val="single" w:sz="4" w:space="0" w:color="000000"/>
            </w:tcBorders>
            <w:hideMark/>
          </w:tcPr>
          <w:p w14:paraId="69CC8354" w14:textId="77777777" w:rsidR="00A14B60" w:rsidRPr="00EE38E4" w:rsidRDefault="00A14B60" w:rsidP="006937B0">
            <w:pPr>
              <w:spacing w:after="0" w:line="240" w:lineRule="auto"/>
              <w:rPr>
                <w:rFonts w:ascii="Times New Roman" w:hAnsi="Times New Roman"/>
                <w:color w:val="000000" w:themeColor="text1"/>
                <w:sz w:val="24"/>
                <w:szCs w:val="24"/>
              </w:rPr>
            </w:pPr>
            <w:r w:rsidRPr="00EE38E4">
              <w:rPr>
                <w:rFonts w:ascii="Times New Roman" w:hAnsi="Times New Roman"/>
                <w:color w:val="000000" w:themeColor="text1"/>
                <w:sz w:val="24"/>
                <w:szCs w:val="24"/>
              </w:rPr>
              <w:t>Kita biuro įranga</w:t>
            </w:r>
          </w:p>
        </w:tc>
        <w:tc>
          <w:tcPr>
            <w:tcW w:w="2722" w:type="dxa"/>
            <w:tcBorders>
              <w:top w:val="single" w:sz="4" w:space="0" w:color="000000"/>
              <w:left w:val="single" w:sz="4" w:space="0" w:color="000000"/>
              <w:bottom w:val="single" w:sz="4" w:space="0" w:color="000000"/>
              <w:right w:val="single" w:sz="4" w:space="0" w:color="auto"/>
            </w:tcBorders>
          </w:tcPr>
          <w:p w14:paraId="65D71C08"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5623,51</w:t>
            </w:r>
          </w:p>
        </w:tc>
        <w:tc>
          <w:tcPr>
            <w:tcW w:w="1842" w:type="dxa"/>
            <w:tcBorders>
              <w:top w:val="single" w:sz="4" w:space="0" w:color="000000"/>
              <w:left w:val="single" w:sz="4" w:space="0" w:color="auto"/>
              <w:bottom w:val="single" w:sz="4" w:space="0" w:color="000000"/>
              <w:right w:val="single" w:sz="4" w:space="0" w:color="auto"/>
            </w:tcBorders>
          </w:tcPr>
          <w:p w14:paraId="085B5C0A"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5620,90</w:t>
            </w:r>
          </w:p>
        </w:tc>
        <w:tc>
          <w:tcPr>
            <w:tcW w:w="2268" w:type="dxa"/>
            <w:tcBorders>
              <w:top w:val="single" w:sz="4" w:space="0" w:color="000000"/>
              <w:left w:val="single" w:sz="4" w:space="0" w:color="auto"/>
              <w:bottom w:val="single" w:sz="4" w:space="0" w:color="000000"/>
              <w:right w:val="single" w:sz="4" w:space="0" w:color="000000"/>
            </w:tcBorders>
          </w:tcPr>
          <w:p w14:paraId="33E6AC26"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2,61</w:t>
            </w:r>
          </w:p>
        </w:tc>
      </w:tr>
      <w:tr w:rsidR="00EE38E4" w:rsidRPr="00EE38E4" w14:paraId="4045ECDB" w14:textId="77777777" w:rsidTr="0046160E">
        <w:tc>
          <w:tcPr>
            <w:tcW w:w="2802" w:type="dxa"/>
            <w:tcBorders>
              <w:top w:val="single" w:sz="4" w:space="0" w:color="000000"/>
              <w:left w:val="single" w:sz="4" w:space="0" w:color="000000"/>
              <w:bottom w:val="single" w:sz="4" w:space="0" w:color="000000"/>
              <w:right w:val="single" w:sz="4" w:space="0" w:color="000000"/>
            </w:tcBorders>
            <w:hideMark/>
          </w:tcPr>
          <w:p w14:paraId="0F1F1ED6" w14:textId="77777777" w:rsidR="00A14B60" w:rsidRPr="00EE38E4" w:rsidRDefault="00A14B60" w:rsidP="006937B0">
            <w:pPr>
              <w:spacing w:after="0" w:line="240" w:lineRule="auto"/>
              <w:rPr>
                <w:rFonts w:ascii="Times New Roman" w:hAnsi="Times New Roman"/>
                <w:color w:val="000000" w:themeColor="text1"/>
                <w:sz w:val="24"/>
                <w:szCs w:val="24"/>
              </w:rPr>
            </w:pPr>
            <w:r w:rsidRPr="00EE38E4">
              <w:rPr>
                <w:rFonts w:ascii="Times New Roman" w:hAnsi="Times New Roman"/>
                <w:color w:val="000000" w:themeColor="text1"/>
                <w:sz w:val="24"/>
                <w:szCs w:val="24"/>
              </w:rPr>
              <w:t>Nematerialusis turtas</w:t>
            </w:r>
          </w:p>
        </w:tc>
        <w:tc>
          <w:tcPr>
            <w:tcW w:w="2722" w:type="dxa"/>
            <w:tcBorders>
              <w:top w:val="single" w:sz="4" w:space="0" w:color="000000"/>
              <w:left w:val="single" w:sz="4" w:space="0" w:color="000000"/>
              <w:bottom w:val="single" w:sz="4" w:space="0" w:color="000000"/>
              <w:right w:val="single" w:sz="4" w:space="0" w:color="auto"/>
            </w:tcBorders>
          </w:tcPr>
          <w:p w14:paraId="37EEBA6E"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13624,87</w:t>
            </w:r>
          </w:p>
        </w:tc>
        <w:tc>
          <w:tcPr>
            <w:tcW w:w="1842" w:type="dxa"/>
            <w:tcBorders>
              <w:top w:val="single" w:sz="4" w:space="0" w:color="000000"/>
              <w:left w:val="single" w:sz="4" w:space="0" w:color="auto"/>
              <w:bottom w:val="single" w:sz="4" w:space="0" w:color="000000"/>
              <w:right w:val="single" w:sz="4" w:space="0" w:color="auto"/>
            </w:tcBorders>
          </w:tcPr>
          <w:p w14:paraId="5C72DAC3"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13212,90</w:t>
            </w:r>
          </w:p>
        </w:tc>
        <w:tc>
          <w:tcPr>
            <w:tcW w:w="2268" w:type="dxa"/>
            <w:tcBorders>
              <w:top w:val="single" w:sz="4" w:space="0" w:color="000000"/>
              <w:left w:val="single" w:sz="4" w:space="0" w:color="auto"/>
              <w:bottom w:val="single" w:sz="4" w:space="0" w:color="000000"/>
              <w:right w:val="single" w:sz="4" w:space="0" w:color="000000"/>
            </w:tcBorders>
          </w:tcPr>
          <w:p w14:paraId="3D3F4BA6"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411,97</w:t>
            </w:r>
          </w:p>
        </w:tc>
      </w:tr>
      <w:tr w:rsidR="00EE38E4" w:rsidRPr="00EE38E4" w14:paraId="1BBDEB9B" w14:textId="77777777" w:rsidTr="0046160E">
        <w:tc>
          <w:tcPr>
            <w:tcW w:w="2802" w:type="dxa"/>
            <w:tcBorders>
              <w:top w:val="single" w:sz="4" w:space="0" w:color="000000"/>
              <w:left w:val="single" w:sz="4" w:space="0" w:color="000000"/>
              <w:bottom w:val="single" w:sz="4" w:space="0" w:color="000000"/>
              <w:right w:val="single" w:sz="4" w:space="0" w:color="000000"/>
            </w:tcBorders>
            <w:hideMark/>
          </w:tcPr>
          <w:p w14:paraId="559C6752" w14:textId="77777777" w:rsidR="00A14B60" w:rsidRPr="00EE38E4" w:rsidRDefault="00A14B60" w:rsidP="006937B0">
            <w:pPr>
              <w:spacing w:after="0" w:line="240" w:lineRule="auto"/>
              <w:rPr>
                <w:rFonts w:ascii="Times New Roman" w:hAnsi="Times New Roman"/>
                <w:color w:val="000000" w:themeColor="text1"/>
                <w:sz w:val="24"/>
                <w:szCs w:val="24"/>
              </w:rPr>
            </w:pPr>
            <w:r w:rsidRPr="00EE38E4">
              <w:rPr>
                <w:rFonts w:ascii="Times New Roman" w:hAnsi="Times New Roman"/>
                <w:color w:val="000000" w:themeColor="text1"/>
                <w:sz w:val="24"/>
                <w:szCs w:val="24"/>
              </w:rPr>
              <w:t>Kitas ilgalaikis turtas</w:t>
            </w:r>
          </w:p>
        </w:tc>
        <w:tc>
          <w:tcPr>
            <w:tcW w:w="2722" w:type="dxa"/>
            <w:tcBorders>
              <w:top w:val="single" w:sz="4" w:space="0" w:color="000000"/>
              <w:left w:val="single" w:sz="4" w:space="0" w:color="000000"/>
              <w:bottom w:val="single" w:sz="4" w:space="0" w:color="000000"/>
              <w:right w:val="single" w:sz="4" w:space="0" w:color="auto"/>
            </w:tcBorders>
          </w:tcPr>
          <w:p w14:paraId="6C34A5DA"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385,20</w:t>
            </w:r>
          </w:p>
        </w:tc>
        <w:tc>
          <w:tcPr>
            <w:tcW w:w="1842" w:type="dxa"/>
            <w:tcBorders>
              <w:top w:val="single" w:sz="4" w:space="0" w:color="000000"/>
              <w:left w:val="single" w:sz="4" w:space="0" w:color="auto"/>
              <w:bottom w:val="single" w:sz="4" w:space="0" w:color="000000"/>
              <w:right w:val="single" w:sz="4" w:space="0" w:color="auto"/>
            </w:tcBorders>
          </w:tcPr>
          <w:p w14:paraId="3ACBA012"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384,91</w:t>
            </w:r>
          </w:p>
        </w:tc>
        <w:tc>
          <w:tcPr>
            <w:tcW w:w="2268" w:type="dxa"/>
            <w:tcBorders>
              <w:top w:val="single" w:sz="4" w:space="0" w:color="000000"/>
              <w:left w:val="single" w:sz="4" w:space="0" w:color="auto"/>
              <w:bottom w:val="single" w:sz="4" w:space="0" w:color="000000"/>
              <w:right w:val="single" w:sz="4" w:space="0" w:color="000000"/>
            </w:tcBorders>
          </w:tcPr>
          <w:p w14:paraId="30C8A064"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0,29</w:t>
            </w:r>
          </w:p>
        </w:tc>
      </w:tr>
      <w:tr w:rsidR="00EE38E4" w:rsidRPr="00EE38E4" w14:paraId="68E79501" w14:textId="77777777" w:rsidTr="0046160E">
        <w:tc>
          <w:tcPr>
            <w:tcW w:w="2802" w:type="dxa"/>
            <w:tcBorders>
              <w:top w:val="single" w:sz="4" w:space="0" w:color="000000"/>
              <w:left w:val="single" w:sz="4" w:space="0" w:color="000000"/>
              <w:bottom w:val="single" w:sz="4" w:space="0" w:color="000000"/>
              <w:right w:val="single" w:sz="4" w:space="0" w:color="000000"/>
            </w:tcBorders>
            <w:hideMark/>
          </w:tcPr>
          <w:p w14:paraId="60045387" w14:textId="77777777" w:rsidR="00A14B60" w:rsidRPr="00EE38E4" w:rsidRDefault="00A14B60" w:rsidP="006937B0">
            <w:pPr>
              <w:spacing w:after="0" w:line="240" w:lineRule="auto"/>
              <w:rPr>
                <w:rFonts w:ascii="Times New Roman" w:hAnsi="Times New Roman"/>
                <w:b/>
                <w:color w:val="000000" w:themeColor="text1"/>
                <w:sz w:val="24"/>
                <w:szCs w:val="24"/>
              </w:rPr>
            </w:pPr>
            <w:r w:rsidRPr="00EE38E4">
              <w:rPr>
                <w:rFonts w:ascii="Times New Roman" w:hAnsi="Times New Roman"/>
                <w:color w:val="000000" w:themeColor="text1"/>
                <w:sz w:val="24"/>
                <w:szCs w:val="24"/>
              </w:rPr>
              <w:t>Kompiuterinė įranga pagal panaudos sutartį</w:t>
            </w:r>
          </w:p>
        </w:tc>
        <w:tc>
          <w:tcPr>
            <w:tcW w:w="2722" w:type="dxa"/>
            <w:tcBorders>
              <w:top w:val="single" w:sz="4" w:space="0" w:color="000000"/>
              <w:left w:val="single" w:sz="4" w:space="0" w:color="000000"/>
              <w:bottom w:val="single" w:sz="4" w:space="0" w:color="000000"/>
              <w:right w:val="single" w:sz="4" w:space="0" w:color="auto"/>
            </w:tcBorders>
          </w:tcPr>
          <w:p w14:paraId="2105410E"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9160,91</w:t>
            </w:r>
          </w:p>
        </w:tc>
        <w:tc>
          <w:tcPr>
            <w:tcW w:w="1842" w:type="dxa"/>
            <w:tcBorders>
              <w:top w:val="single" w:sz="4" w:space="0" w:color="000000"/>
              <w:left w:val="single" w:sz="4" w:space="0" w:color="auto"/>
              <w:bottom w:val="single" w:sz="4" w:space="0" w:color="000000"/>
              <w:right w:val="single" w:sz="4" w:space="0" w:color="auto"/>
            </w:tcBorders>
          </w:tcPr>
          <w:p w14:paraId="619D75D9" w14:textId="77777777" w:rsidR="00A14B60" w:rsidRPr="00EE38E4" w:rsidRDefault="00A14B60" w:rsidP="006937B0">
            <w:pPr>
              <w:spacing w:after="0" w:line="240" w:lineRule="auto"/>
              <w:jc w:val="center"/>
              <w:rPr>
                <w:rFonts w:ascii="Times New Roman" w:hAnsi="Times New Roman"/>
                <w:color w:val="000000" w:themeColor="text1"/>
                <w:sz w:val="24"/>
                <w:szCs w:val="24"/>
              </w:rPr>
            </w:pPr>
          </w:p>
        </w:tc>
        <w:tc>
          <w:tcPr>
            <w:tcW w:w="2268" w:type="dxa"/>
            <w:tcBorders>
              <w:top w:val="single" w:sz="4" w:space="0" w:color="000000"/>
              <w:left w:val="single" w:sz="4" w:space="0" w:color="auto"/>
              <w:bottom w:val="single" w:sz="4" w:space="0" w:color="000000"/>
              <w:right w:val="single" w:sz="4" w:space="0" w:color="000000"/>
            </w:tcBorders>
          </w:tcPr>
          <w:p w14:paraId="70BEF5C6" w14:textId="77777777" w:rsidR="00A14B60" w:rsidRPr="00EE38E4" w:rsidRDefault="00A14B60" w:rsidP="006937B0">
            <w:pPr>
              <w:spacing w:after="0" w:line="240" w:lineRule="auto"/>
              <w:jc w:val="center"/>
              <w:rPr>
                <w:rFonts w:ascii="Times New Roman" w:hAnsi="Times New Roman"/>
                <w:color w:val="000000" w:themeColor="text1"/>
                <w:sz w:val="24"/>
                <w:szCs w:val="24"/>
              </w:rPr>
            </w:pPr>
            <w:r w:rsidRPr="00EE38E4">
              <w:rPr>
                <w:rFonts w:ascii="Times New Roman" w:hAnsi="Times New Roman"/>
                <w:color w:val="000000" w:themeColor="text1"/>
                <w:sz w:val="24"/>
                <w:szCs w:val="24"/>
              </w:rPr>
              <w:t>9160,91</w:t>
            </w:r>
          </w:p>
        </w:tc>
      </w:tr>
      <w:tr w:rsidR="00EE38E4" w:rsidRPr="00EE38E4" w14:paraId="6418E520" w14:textId="77777777" w:rsidTr="0046160E">
        <w:tc>
          <w:tcPr>
            <w:tcW w:w="2802" w:type="dxa"/>
            <w:tcBorders>
              <w:top w:val="single" w:sz="4" w:space="0" w:color="000000"/>
              <w:left w:val="single" w:sz="4" w:space="0" w:color="000000"/>
              <w:bottom w:val="single" w:sz="4" w:space="0" w:color="000000"/>
              <w:right w:val="single" w:sz="4" w:space="0" w:color="000000"/>
            </w:tcBorders>
            <w:hideMark/>
          </w:tcPr>
          <w:p w14:paraId="174C2CBE" w14:textId="77777777" w:rsidR="00A14B60" w:rsidRPr="00EE38E4" w:rsidRDefault="00A14B60" w:rsidP="006937B0">
            <w:pPr>
              <w:spacing w:after="0" w:line="240" w:lineRule="auto"/>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Viso:</w:t>
            </w:r>
          </w:p>
        </w:tc>
        <w:tc>
          <w:tcPr>
            <w:tcW w:w="2722" w:type="dxa"/>
            <w:tcBorders>
              <w:top w:val="single" w:sz="4" w:space="0" w:color="000000"/>
              <w:left w:val="single" w:sz="4" w:space="0" w:color="000000"/>
              <w:bottom w:val="single" w:sz="4" w:space="0" w:color="000000"/>
              <w:right w:val="single" w:sz="4" w:space="0" w:color="auto"/>
            </w:tcBorders>
          </w:tcPr>
          <w:p w14:paraId="605D45A5" w14:textId="77777777" w:rsidR="00A14B60" w:rsidRPr="00EE38E4" w:rsidRDefault="00A14B60" w:rsidP="006937B0">
            <w:pPr>
              <w:spacing w:after="0" w:line="240" w:lineRule="auto"/>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176250,77</w:t>
            </w:r>
          </w:p>
        </w:tc>
        <w:tc>
          <w:tcPr>
            <w:tcW w:w="1842" w:type="dxa"/>
            <w:tcBorders>
              <w:top w:val="single" w:sz="4" w:space="0" w:color="000000"/>
              <w:left w:val="single" w:sz="4" w:space="0" w:color="auto"/>
              <w:bottom w:val="single" w:sz="4" w:space="0" w:color="000000"/>
              <w:right w:val="single" w:sz="4" w:space="0" w:color="auto"/>
            </w:tcBorders>
          </w:tcPr>
          <w:p w14:paraId="7545B5DC" w14:textId="77777777" w:rsidR="00A14B60" w:rsidRPr="00EE38E4" w:rsidRDefault="00A14B60" w:rsidP="006937B0">
            <w:pPr>
              <w:spacing w:after="0" w:line="240" w:lineRule="auto"/>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73851,28</w:t>
            </w:r>
          </w:p>
        </w:tc>
        <w:tc>
          <w:tcPr>
            <w:tcW w:w="2268" w:type="dxa"/>
            <w:tcBorders>
              <w:top w:val="single" w:sz="4" w:space="0" w:color="000000"/>
              <w:left w:val="single" w:sz="4" w:space="0" w:color="auto"/>
              <w:bottom w:val="single" w:sz="4" w:space="0" w:color="000000"/>
              <w:right w:val="single" w:sz="4" w:space="0" w:color="000000"/>
            </w:tcBorders>
          </w:tcPr>
          <w:p w14:paraId="0E5EC0D8" w14:textId="77777777" w:rsidR="00A14B60" w:rsidRPr="00EE38E4" w:rsidRDefault="00A14B60" w:rsidP="006937B0">
            <w:pPr>
              <w:spacing w:after="0" w:line="240" w:lineRule="auto"/>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102399,49</w:t>
            </w:r>
          </w:p>
        </w:tc>
      </w:tr>
    </w:tbl>
    <w:p w14:paraId="6448F1E4" w14:textId="77777777" w:rsidR="002C125E" w:rsidRPr="006C4446" w:rsidRDefault="002C125E" w:rsidP="006937B0">
      <w:pPr>
        <w:spacing w:after="0" w:line="240" w:lineRule="auto"/>
        <w:rPr>
          <w:rFonts w:ascii="Times New Roman" w:hAnsi="Times New Roman"/>
          <w:sz w:val="24"/>
          <w:szCs w:val="24"/>
        </w:rPr>
      </w:pPr>
    </w:p>
    <w:p w14:paraId="198956E5" w14:textId="77777777" w:rsidR="006A4B61" w:rsidRDefault="006A4B61" w:rsidP="006937B0">
      <w:pPr>
        <w:tabs>
          <w:tab w:val="left" w:pos="567"/>
          <w:tab w:val="left" w:pos="709"/>
          <w:tab w:val="left" w:pos="851"/>
        </w:tabs>
        <w:spacing w:after="0" w:line="240" w:lineRule="auto"/>
        <w:jc w:val="center"/>
        <w:rPr>
          <w:rFonts w:ascii="Times New Roman" w:hAnsi="Times New Roman"/>
          <w:b/>
          <w:bCs/>
          <w:sz w:val="24"/>
          <w:szCs w:val="24"/>
        </w:rPr>
      </w:pPr>
      <w:r>
        <w:rPr>
          <w:rFonts w:ascii="Times New Roman" w:hAnsi="Times New Roman"/>
          <w:b/>
          <w:bCs/>
          <w:sz w:val="24"/>
          <w:szCs w:val="24"/>
        </w:rPr>
        <w:t>V SKYRIUS</w:t>
      </w:r>
    </w:p>
    <w:p w14:paraId="44D76150" w14:textId="77777777" w:rsidR="006A4B61" w:rsidRDefault="006A4B61" w:rsidP="006937B0">
      <w:pPr>
        <w:tabs>
          <w:tab w:val="left" w:pos="567"/>
          <w:tab w:val="left" w:pos="709"/>
          <w:tab w:val="left" w:pos="851"/>
        </w:tabs>
        <w:spacing w:after="0" w:line="240" w:lineRule="auto"/>
        <w:jc w:val="center"/>
        <w:rPr>
          <w:rFonts w:ascii="Times New Roman" w:hAnsi="Times New Roman"/>
          <w:b/>
          <w:bCs/>
          <w:sz w:val="24"/>
          <w:szCs w:val="24"/>
        </w:rPr>
      </w:pPr>
      <w:r w:rsidRPr="00BF29E7">
        <w:rPr>
          <w:rFonts w:ascii="Times New Roman" w:hAnsi="Times New Roman"/>
          <w:b/>
          <w:bCs/>
          <w:sz w:val="24"/>
          <w:szCs w:val="24"/>
        </w:rPr>
        <w:t xml:space="preserve"> BIURO PARENGTOS VEIKLOS ATASKAITOS, INFORMACIJA</w:t>
      </w:r>
    </w:p>
    <w:p w14:paraId="67DE6E3C" w14:textId="77777777" w:rsidR="001A7374" w:rsidRPr="00EE38E4" w:rsidRDefault="001A7374" w:rsidP="006937B0">
      <w:pPr>
        <w:tabs>
          <w:tab w:val="left" w:pos="567"/>
          <w:tab w:val="left" w:pos="709"/>
          <w:tab w:val="left" w:pos="851"/>
        </w:tabs>
        <w:spacing w:after="0" w:line="240" w:lineRule="auto"/>
        <w:jc w:val="center"/>
        <w:rPr>
          <w:rFonts w:ascii="Times New Roman" w:hAnsi="Times New Roman"/>
          <w:b/>
          <w:bCs/>
          <w:color w:val="000000" w:themeColor="text1"/>
          <w:sz w:val="24"/>
          <w:szCs w:val="24"/>
        </w:rPr>
      </w:pPr>
    </w:p>
    <w:p w14:paraId="5D2771BB" w14:textId="77777777" w:rsidR="00274D53" w:rsidRPr="00EE38E4" w:rsidRDefault="00BF29E7" w:rsidP="006937B0">
      <w:pPr>
        <w:tabs>
          <w:tab w:val="left" w:pos="567"/>
          <w:tab w:val="left" w:pos="709"/>
          <w:tab w:val="left" w:pos="851"/>
          <w:tab w:val="left" w:pos="993"/>
        </w:tabs>
        <w:spacing w:after="0" w:line="240" w:lineRule="auto"/>
        <w:ind w:firstLine="709"/>
        <w:jc w:val="both"/>
        <w:rPr>
          <w:rFonts w:ascii="Times New Roman" w:hAnsi="Times New Roman"/>
          <w:color w:val="000000" w:themeColor="text1"/>
          <w:sz w:val="24"/>
          <w:szCs w:val="24"/>
        </w:rPr>
      </w:pPr>
      <w:r w:rsidRPr="00EE38E4">
        <w:rPr>
          <w:rFonts w:ascii="Times New Roman" w:hAnsi="Times New Roman"/>
          <w:color w:val="000000" w:themeColor="text1"/>
          <w:sz w:val="24"/>
          <w:szCs w:val="24"/>
        </w:rPr>
        <w:t xml:space="preserve">1. </w:t>
      </w:r>
      <w:r w:rsidRPr="00EE38E4">
        <w:rPr>
          <w:rFonts w:ascii="Times New Roman" w:eastAsia="SimSun" w:hAnsi="Times New Roman"/>
          <w:color w:val="000000" w:themeColor="text1"/>
          <w:sz w:val="24"/>
          <w:szCs w:val="24"/>
          <w:lang w:eastAsia="zh-CN"/>
        </w:rPr>
        <w:t xml:space="preserve">Sveikatos apsaugos ministerijos kuruojamų valstybinių (valstybės perduotų savivaldybėms) visuomenės sveikatos priežiūros funkcijų vykdymo </w:t>
      </w:r>
      <w:r w:rsidR="00557D52" w:rsidRPr="00EE38E4">
        <w:rPr>
          <w:rFonts w:ascii="Times New Roman" w:hAnsi="Times New Roman"/>
          <w:color w:val="000000" w:themeColor="text1"/>
          <w:sz w:val="24"/>
          <w:szCs w:val="24"/>
        </w:rPr>
        <w:t>ataskaita už 2022</w:t>
      </w:r>
      <w:r w:rsidRPr="00EE38E4">
        <w:rPr>
          <w:rFonts w:ascii="Times New Roman" w:hAnsi="Times New Roman"/>
          <w:color w:val="000000" w:themeColor="text1"/>
          <w:sz w:val="24"/>
          <w:szCs w:val="24"/>
        </w:rPr>
        <w:t xml:space="preserve"> m. I pusmetį ir už metus (SAM, 6 priedas).</w:t>
      </w:r>
      <w:r w:rsidR="004B6880" w:rsidRPr="00EE38E4">
        <w:rPr>
          <w:rFonts w:ascii="Times New Roman" w:hAnsi="Times New Roman"/>
          <w:color w:val="000000" w:themeColor="text1"/>
          <w:sz w:val="24"/>
          <w:szCs w:val="24"/>
        </w:rPr>
        <w:t xml:space="preserve"> </w:t>
      </w:r>
    </w:p>
    <w:p w14:paraId="4D42F218" w14:textId="25A90B5A" w:rsidR="004B6880" w:rsidRPr="00EE38E4" w:rsidRDefault="002B01BD" w:rsidP="006937B0">
      <w:pPr>
        <w:spacing w:after="0" w:line="240" w:lineRule="auto"/>
        <w:ind w:firstLine="709"/>
        <w:jc w:val="both"/>
        <w:rPr>
          <w:rFonts w:ascii="Times New Roman" w:eastAsia="Times New Roman" w:hAnsi="Times New Roman"/>
          <w:color w:val="000000" w:themeColor="text1"/>
          <w:sz w:val="24"/>
          <w:szCs w:val="24"/>
          <w:lang w:eastAsia="lt-LT"/>
        </w:rPr>
      </w:pPr>
      <w:r w:rsidRPr="00EE38E4">
        <w:rPr>
          <w:rFonts w:ascii="Times New Roman" w:hAnsi="Times New Roman"/>
          <w:color w:val="000000" w:themeColor="text1"/>
          <w:sz w:val="24"/>
          <w:szCs w:val="24"/>
        </w:rPr>
        <w:t xml:space="preserve">2. </w:t>
      </w:r>
      <w:r w:rsidR="004B6880" w:rsidRPr="00EE38E4">
        <w:rPr>
          <w:rFonts w:ascii="Times New Roman" w:hAnsi="Times New Roman"/>
          <w:color w:val="000000" w:themeColor="text1"/>
          <w:sz w:val="24"/>
          <w:szCs w:val="24"/>
        </w:rPr>
        <w:t>Ankstyvosios intervencijos vykdymo</w:t>
      </w:r>
      <w:r w:rsidR="00274D53" w:rsidRPr="00EE38E4">
        <w:rPr>
          <w:rFonts w:ascii="Times New Roman" w:hAnsi="Times New Roman"/>
          <w:color w:val="000000" w:themeColor="text1"/>
          <w:sz w:val="24"/>
          <w:szCs w:val="24"/>
        </w:rPr>
        <w:t xml:space="preserve"> ataskaita</w:t>
      </w:r>
      <w:r w:rsidR="005A4D69" w:rsidRPr="00EE38E4">
        <w:rPr>
          <w:rFonts w:ascii="Times New Roman" w:hAnsi="Times New Roman"/>
          <w:color w:val="000000" w:themeColor="text1"/>
          <w:sz w:val="24"/>
          <w:szCs w:val="24"/>
        </w:rPr>
        <w:t xml:space="preserve"> (už metus Narkotiku t</w:t>
      </w:r>
      <w:r w:rsidRPr="00EE38E4">
        <w:rPr>
          <w:rFonts w:ascii="Times New Roman" w:hAnsi="Times New Roman"/>
          <w:color w:val="000000" w:themeColor="text1"/>
          <w:sz w:val="24"/>
          <w:szCs w:val="24"/>
        </w:rPr>
        <w:t>abako ir alkoholio departamentui)</w:t>
      </w:r>
      <w:r w:rsidR="00AC64C0">
        <w:rPr>
          <w:rFonts w:ascii="Times New Roman" w:hAnsi="Times New Roman"/>
          <w:color w:val="000000" w:themeColor="text1"/>
          <w:sz w:val="24"/>
          <w:szCs w:val="24"/>
        </w:rPr>
        <w:t>.</w:t>
      </w:r>
    </w:p>
    <w:p w14:paraId="1C4E506C" w14:textId="0E7707F0" w:rsidR="00274D53" w:rsidRPr="00EE38E4" w:rsidRDefault="002B01BD" w:rsidP="006937B0">
      <w:pPr>
        <w:tabs>
          <w:tab w:val="left" w:pos="567"/>
          <w:tab w:val="left" w:pos="709"/>
          <w:tab w:val="left" w:pos="851"/>
        </w:tabs>
        <w:spacing w:after="0" w:line="240" w:lineRule="auto"/>
        <w:ind w:firstLine="709"/>
        <w:jc w:val="both"/>
        <w:rPr>
          <w:rFonts w:ascii="Times New Roman" w:hAnsi="Times New Roman"/>
          <w:color w:val="000000" w:themeColor="text1"/>
          <w:sz w:val="24"/>
          <w:szCs w:val="24"/>
        </w:rPr>
      </w:pPr>
      <w:r w:rsidRPr="00EE38E4">
        <w:rPr>
          <w:rFonts w:ascii="Times New Roman" w:hAnsi="Times New Roman"/>
          <w:color w:val="000000" w:themeColor="text1"/>
          <w:sz w:val="24"/>
          <w:szCs w:val="24"/>
        </w:rPr>
        <w:t xml:space="preserve">3. </w:t>
      </w:r>
      <w:r w:rsidR="00274D53" w:rsidRPr="00EE38E4">
        <w:rPr>
          <w:rFonts w:ascii="Times New Roman" w:hAnsi="Times New Roman"/>
          <w:color w:val="000000" w:themeColor="text1"/>
          <w:sz w:val="24"/>
          <w:szCs w:val="24"/>
        </w:rPr>
        <w:t>Bazinių savižudybių prevencijos mokymų savivaldybių gyventojams ataskaita (už metus</w:t>
      </w:r>
      <w:r w:rsidR="00411780" w:rsidRPr="00EE38E4">
        <w:rPr>
          <w:rFonts w:ascii="Times New Roman" w:hAnsi="Times New Roman"/>
          <w:color w:val="000000" w:themeColor="text1"/>
          <w:sz w:val="24"/>
          <w:szCs w:val="24"/>
        </w:rPr>
        <w:t xml:space="preserve"> Valstybiniam psichikos sveikatos centrui</w:t>
      </w:r>
      <w:r w:rsidR="00274D53" w:rsidRPr="00EE38E4">
        <w:rPr>
          <w:rFonts w:ascii="Times New Roman" w:hAnsi="Times New Roman"/>
          <w:color w:val="000000" w:themeColor="text1"/>
          <w:sz w:val="24"/>
          <w:szCs w:val="24"/>
        </w:rPr>
        <w:t>)</w:t>
      </w:r>
      <w:r w:rsidR="00AC64C0">
        <w:rPr>
          <w:rFonts w:ascii="Times New Roman" w:hAnsi="Times New Roman"/>
          <w:color w:val="000000" w:themeColor="text1"/>
          <w:sz w:val="24"/>
          <w:szCs w:val="24"/>
        </w:rPr>
        <w:t>.</w:t>
      </w:r>
    </w:p>
    <w:p w14:paraId="03700093" w14:textId="5A2E7DF3" w:rsidR="00274D53" w:rsidRPr="00EE38E4" w:rsidRDefault="002B01BD" w:rsidP="006937B0">
      <w:pPr>
        <w:tabs>
          <w:tab w:val="left" w:pos="567"/>
          <w:tab w:val="left" w:pos="709"/>
          <w:tab w:val="left" w:pos="851"/>
        </w:tabs>
        <w:spacing w:after="0" w:line="240" w:lineRule="auto"/>
        <w:ind w:firstLine="709"/>
        <w:jc w:val="both"/>
        <w:rPr>
          <w:rFonts w:ascii="Times New Roman" w:hAnsi="Times New Roman"/>
          <w:color w:val="000000" w:themeColor="text1"/>
          <w:sz w:val="24"/>
          <w:szCs w:val="24"/>
        </w:rPr>
      </w:pPr>
      <w:r w:rsidRPr="00EE38E4">
        <w:rPr>
          <w:rFonts w:ascii="Times New Roman" w:hAnsi="Times New Roman"/>
          <w:color w:val="000000" w:themeColor="text1"/>
          <w:sz w:val="24"/>
          <w:szCs w:val="24"/>
        </w:rPr>
        <w:t xml:space="preserve">4. </w:t>
      </w:r>
      <w:r w:rsidR="00274D53" w:rsidRPr="00EE38E4">
        <w:rPr>
          <w:rFonts w:ascii="Times New Roman" w:hAnsi="Times New Roman"/>
          <w:color w:val="000000" w:themeColor="text1"/>
          <w:sz w:val="24"/>
          <w:szCs w:val="24"/>
        </w:rPr>
        <w:t xml:space="preserve">Psichologinės gerovės ir psichikos sveikatos stiprinimo paslaugų teikimo savivaldybėse organizavimo </w:t>
      </w:r>
      <w:r w:rsidR="00C85770" w:rsidRPr="00EE38E4">
        <w:rPr>
          <w:rFonts w:ascii="Times New Roman" w:hAnsi="Times New Roman"/>
          <w:color w:val="000000" w:themeColor="text1"/>
          <w:sz w:val="24"/>
          <w:szCs w:val="24"/>
        </w:rPr>
        <w:t>ataskaita (už metus</w:t>
      </w:r>
      <w:r w:rsidR="00411780" w:rsidRPr="00EE38E4">
        <w:rPr>
          <w:rFonts w:ascii="Times New Roman" w:hAnsi="Times New Roman"/>
          <w:color w:val="000000" w:themeColor="text1"/>
          <w:sz w:val="24"/>
          <w:szCs w:val="24"/>
        </w:rPr>
        <w:t xml:space="preserve"> Valstybiniam psichikos sveikatos centrui</w:t>
      </w:r>
      <w:r w:rsidR="00C85770" w:rsidRPr="00EE38E4">
        <w:rPr>
          <w:rFonts w:ascii="Times New Roman" w:hAnsi="Times New Roman"/>
          <w:color w:val="000000" w:themeColor="text1"/>
          <w:sz w:val="24"/>
          <w:szCs w:val="24"/>
        </w:rPr>
        <w:t>)</w:t>
      </w:r>
      <w:r w:rsidR="00AC64C0">
        <w:rPr>
          <w:rFonts w:ascii="Times New Roman" w:hAnsi="Times New Roman"/>
          <w:color w:val="000000" w:themeColor="text1"/>
          <w:sz w:val="24"/>
          <w:szCs w:val="24"/>
        </w:rPr>
        <w:t>.</w:t>
      </w:r>
    </w:p>
    <w:p w14:paraId="7AD2C9DC" w14:textId="2CAE1989" w:rsidR="00C85770" w:rsidRPr="00EE38E4" w:rsidRDefault="002B01BD" w:rsidP="006937B0">
      <w:pPr>
        <w:tabs>
          <w:tab w:val="left" w:pos="567"/>
          <w:tab w:val="left" w:pos="709"/>
          <w:tab w:val="left" w:pos="851"/>
        </w:tabs>
        <w:spacing w:after="0" w:line="240" w:lineRule="auto"/>
        <w:ind w:firstLine="709"/>
        <w:jc w:val="both"/>
        <w:rPr>
          <w:rFonts w:ascii="Times New Roman" w:hAnsi="Times New Roman"/>
          <w:color w:val="000000" w:themeColor="text1"/>
          <w:sz w:val="24"/>
          <w:szCs w:val="24"/>
        </w:rPr>
      </w:pPr>
      <w:r w:rsidRPr="00EE38E4">
        <w:rPr>
          <w:rFonts w:ascii="Times New Roman" w:hAnsi="Times New Roman"/>
          <w:color w:val="000000" w:themeColor="text1"/>
          <w:sz w:val="24"/>
          <w:szCs w:val="24"/>
        </w:rPr>
        <w:t xml:space="preserve">5. </w:t>
      </w:r>
      <w:r w:rsidR="00C85770" w:rsidRPr="00EE38E4">
        <w:rPr>
          <w:rFonts w:ascii="Times New Roman" w:hAnsi="Times New Roman"/>
          <w:color w:val="000000" w:themeColor="text1"/>
          <w:sz w:val="24"/>
          <w:szCs w:val="24"/>
        </w:rPr>
        <w:t xml:space="preserve">Darbuotojų kompetencijos psichikos sveikatos srityje didinimo mokymų savivaldybėje organizavimo ataskaita </w:t>
      </w:r>
      <w:r w:rsidR="005A4D69" w:rsidRPr="00EE38E4">
        <w:rPr>
          <w:rFonts w:ascii="Times New Roman" w:hAnsi="Times New Roman"/>
          <w:color w:val="000000" w:themeColor="text1"/>
          <w:sz w:val="24"/>
          <w:szCs w:val="24"/>
        </w:rPr>
        <w:t>(už metus</w:t>
      </w:r>
      <w:r w:rsidR="00411780" w:rsidRPr="00EE38E4">
        <w:rPr>
          <w:rFonts w:ascii="Times New Roman" w:hAnsi="Times New Roman"/>
          <w:color w:val="000000" w:themeColor="text1"/>
          <w:sz w:val="24"/>
          <w:szCs w:val="24"/>
        </w:rPr>
        <w:t xml:space="preserve"> Valstybiniam psichikos sveikatos centrui</w:t>
      </w:r>
      <w:r w:rsidR="005A4D69" w:rsidRPr="00EE38E4">
        <w:rPr>
          <w:rFonts w:ascii="Times New Roman" w:hAnsi="Times New Roman"/>
          <w:color w:val="000000" w:themeColor="text1"/>
          <w:sz w:val="24"/>
          <w:szCs w:val="24"/>
        </w:rPr>
        <w:t>)</w:t>
      </w:r>
      <w:r w:rsidR="00AC64C0">
        <w:rPr>
          <w:rFonts w:ascii="Times New Roman" w:hAnsi="Times New Roman"/>
          <w:color w:val="000000" w:themeColor="text1"/>
          <w:sz w:val="24"/>
          <w:szCs w:val="24"/>
        </w:rPr>
        <w:t>.</w:t>
      </w:r>
    </w:p>
    <w:p w14:paraId="0397018D" w14:textId="0B5911F7" w:rsidR="00C85770" w:rsidRPr="00EE38E4" w:rsidRDefault="00C85770" w:rsidP="006937B0">
      <w:pPr>
        <w:tabs>
          <w:tab w:val="left" w:pos="567"/>
          <w:tab w:val="left" w:pos="709"/>
          <w:tab w:val="left" w:pos="851"/>
        </w:tabs>
        <w:spacing w:after="0" w:line="240" w:lineRule="auto"/>
        <w:ind w:firstLine="709"/>
        <w:jc w:val="both"/>
        <w:rPr>
          <w:rFonts w:ascii="Times New Roman" w:hAnsi="Times New Roman"/>
          <w:color w:val="000000" w:themeColor="text1"/>
          <w:sz w:val="24"/>
          <w:szCs w:val="24"/>
        </w:rPr>
      </w:pPr>
      <w:r w:rsidRPr="00EE38E4">
        <w:rPr>
          <w:rFonts w:ascii="Times New Roman" w:hAnsi="Times New Roman"/>
          <w:color w:val="000000" w:themeColor="text1"/>
          <w:sz w:val="24"/>
          <w:szCs w:val="24"/>
        </w:rPr>
        <w:t xml:space="preserve"> </w:t>
      </w:r>
      <w:r w:rsidR="002B01BD" w:rsidRPr="00EE38E4">
        <w:rPr>
          <w:rFonts w:ascii="Times New Roman" w:hAnsi="Times New Roman"/>
          <w:color w:val="000000" w:themeColor="text1"/>
          <w:sz w:val="24"/>
          <w:szCs w:val="24"/>
        </w:rPr>
        <w:t xml:space="preserve">6. </w:t>
      </w:r>
      <w:r w:rsidRPr="00EE38E4">
        <w:rPr>
          <w:rFonts w:ascii="Times New Roman" w:hAnsi="Times New Roman"/>
          <w:color w:val="000000" w:themeColor="text1"/>
          <w:sz w:val="24"/>
          <w:szCs w:val="24"/>
        </w:rPr>
        <w:t>Mokyklų darbuotojų kompetencijos psichikos sveikatos srityje didinimo mokymų savivaldybėje organizavimo ataskaita</w:t>
      </w:r>
      <w:r w:rsidR="005A4D69" w:rsidRPr="00EE38E4">
        <w:rPr>
          <w:rFonts w:ascii="Times New Roman" w:hAnsi="Times New Roman"/>
          <w:color w:val="000000" w:themeColor="text1"/>
          <w:sz w:val="24"/>
          <w:szCs w:val="24"/>
        </w:rPr>
        <w:t xml:space="preserve"> (už metus Valstybiniam psichikos sveikatos centrui)</w:t>
      </w:r>
      <w:r w:rsidR="00AC64C0">
        <w:rPr>
          <w:rFonts w:ascii="Times New Roman" w:hAnsi="Times New Roman"/>
          <w:color w:val="000000" w:themeColor="text1"/>
          <w:sz w:val="24"/>
          <w:szCs w:val="24"/>
        </w:rPr>
        <w:t>.</w:t>
      </w:r>
    </w:p>
    <w:p w14:paraId="0562124B" w14:textId="52F15A7F" w:rsidR="004B6880" w:rsidRPr="00EE38E4" w:rsidRDefault="002B01BD" w:rsidP="006937B0">
      <w:pPr>
        <w:spacing w:after="0" w:line="240" w:lineRule="auto"/>
        <w:ind w:firstLine="709"/>
        <w:jc w:val="both"/>
        <w:rPr>
          <w:rFonts w:ascii="Times New Roman" w:eastAsia="Times New Roman" w:hAnsi="Times New Roman"/>
          <w:color w:val="000000" w:themeColor="text1"/>
          <w:sz w:val="24"/>
          <w:szCs w:val="24"/>
          <w:lang w:eastAsia="lt-LT"/>
        </w:rPr>
      </w:pPr>
      <w:r w:rsidRPr="00EE38E4">
        <w:rPr>
          <w:rFonts w:ascii="Times New Roman" w:eastAsia="Times New Roman" w:hAnsi="Times New Roman"/>
          <w:color w:val="000000" w:themeColor="text1"/>
          <w:sz w:val="24"/>
          <w:szCs w:val="24"/>
          <w:lang w:eastAsia="lt-LT"/>
        </w:rPr>
        <w:t xml:space="preserve">7. </w:t>
      </w:r>
      <w:r w:rsidR="005A4D69" w:rsidRPr="00EE38E4">
        <w:rPr>
          <w:rFonts w:ascii="Times New Roman" w:eastAsia="Times New Roman" w:hAnsi="Times New Roman"/>
          <w:color w:val="000000" w:themeColor="text1"/>
          <w:sz w:val="24"/>
          <w:szCs w:val="24"/>
          <w:lang w:eastAsia="lt-LT"/>
        </w:rPr>
        <w:t xml:space="preserve">Širdies ir kraujagyslių ligų ir cukrinio diabeto ( rizikos grupių asmenų sveikatos stiprinimas ir šių ligų prevencijos programos ataskaita </w:t>
      </w:r>
      <w:r w:rsidRPr="00EE38E4">
        <w:rPr>
          <w:rFonts w:ascii="Times New Roman" w:eastAsia="Times New Roman" w:hAnsi="Times New Roman"/>
          <w:color w:val="000000" w:themeColor="text1"/>
          <w:sz w:val="24"/>
          <w:szCs w:val="24"/>
          <w:lang w:eastAsia="lt-LT"/>
        </w:rPr>
        <w:t xml:space="preserve"> (už metus Higienos institutui)</w:t>
      </w:r>
      <w:r w:rsidR="00AC64C0">
        <w:rPr>
          <w:rFonts w:ascii="Times New Roman" w:eastAsia="Times New Roman" w:hAnsi="Times New Roman"/>
          <w:color w:val="000000" w:themeColor="text1"/>
          <w:sz w:val="24"/>
          <w:szCs w:val="24"/>
          <w:lang w:eastAsia="lt-LT"/>
        </w:rPr>
        <w:t>.</w:t>
      </w:r>
    </w:p>
    <w:p w14:paraId="1E647CF9" w14:textId="1AA6424B" w:rsidR="00BF29E7" w:rsidRPr="00EE38E4" w:rsidRDefault="002B01BD" w:rsidP="006937B0">
      <w:pPr>
        <w:tabs>
          <w:tab w:val="left" w:pos="567"/>
          <w:tab w:val="left" w:pos="709"/>
          <w:tab w:val="left" w:pos="851"/>
        </w:tabs>
        <w:spacing w:after="0" w:line="240" w:lineRule="auto"/>
        <w:ind w:firstLine="709"/>
        <w:jc w:val="both"/>
        <w:rPr>
          <w:rFonts w:ascii="Times New Roman" w:hAnsi="Times New Roman"/>
          <w:color w:val="000000" w:themeColor="text1"/>
          <w:sz w:val="24"/>
          <w:szCs w:val="24"/>
        </w:rPr>
      </w:pPr>
      <w:r w:rsidRPr="00EE38E4">
        <w:rPr>
          <w:rFonts w:ascii="Times New Roman" w:hAnsi="Times New Roman"/>
          <w:color w:val="000000" w:themeColor="text1"/>
          <w:sz w:val="24"/>
          <w:szCs w:val="24"/>
        </w:rPr>
        <w:t>8</w:t>
      </w:r>
      <w:r w:rsidR="00BF29E7" w:rsidRPr="00EE38E4">
        <w:rPr>
          <w:rFonts w:ascii="Times New Roman" w:hAnsi="Times New Roman"/>
          <w:color w:val="000000" w:themeColor="text1"/>
          <w:sz w:val="24"/>
          <w:szCs w:val="24"/>
        </w:rPr>
        <w:t>.</w:t>
      </w:r>
      <w:r w:rsidR="001477A2" w:rsidRPr="00EE38E4">
        <w:rPr>
          <w:rFonts w:ascii="Times New Roman" w:hAnsi="Times New Roman"/>
          <w:color w:val="000000" w:themeColor="text1"/>
          <w:sz w:val="24"/>
          <w:szCs w:val="24"/>
        </w:rPr>
        <w:t xml:space="preserve"> Sveikatos ugdymo ir mokymo 2022</w:t>
      </w:r>
      <w:r w:rsidR="00BF29E7" w:rsidRPr="00EE38E4">
        <w:rPr>
          <w:rFonts w:ascii="Times New Roman" w:hAnsi="Times New Roman"/>
          <w:color w:val="000000" w:themeColor="text1"/>
          <w:sz w:val="24"/>
          <w:szCs w:val="24"/>
        </w:rPr>
        <w:t xml:space="preserve"> m. I - IV ketvirčių ataskaitos Nr. 41-1-</w:t>
      </w:r>
      <w:r w:rsidRPr="00EE38E4">
        <w:rPr>
          <w:rFonts w:ascii="Times New Roman" w:hAnsi="Times New Roman"/>
          <w:i/>
          <w:color w:val="000000" w:themeColor="text1"/>
          <w:sz w:val="24"/>
          <w:szCs w:val="24"/>
        </w:rPr>
        <w:t>sveikata (Higienos institutui)</w:t>
      </w:r>
      <w:r w:rsidR="00BF29E7" w:rsidRPr="00EE38E4">
        <w:rPr>
          <w:rFonts w:ascii="Times New Roman" w:hAnsi="Times New Roman"/>
          <w:color w:val="000000" w:themeColor="text1"/>
          <w:sz w:val="24"/>
          <w:szCs w:val="24"/>
        </w:rPr>
        <w:t>.</w:t>
      </w:r>
    </w:p>
    <w:p w14:paraId="101B1901" w14:textId="77777777" w:rsidR="00BF29E7" w:rsidRPr="00EE38E4" w:rsidRDefault="002B01BD" w:rsidP="006937B0">
      <w:pPr>
        <w:tabs>
          <w:tab w:val="left" w:pos="567"/>
          <w:tab w:val="left" w:pos="709"/>
          <w:tab w:val="left" w:pos="851"/>
        </w:tabs>
        <w:spacing w:after="0" w:line="240" w:lineRule="auto"/>
        <w:ind w:firstLine="709"/>
        <w:jc w:val="both"/>
        <w:rPr>
          <w:rFonts w:ascii="Times New Roman" w:hAnsi="Times New Roman"/>
          <w:color w:val="000000" w:themeColor="text1"/>
          <w:sz w:val="24"/>
          <w:szCs w:val="24"/>
        </w:rPr>
      </w:pPr>
      <w:r w:rsidRPr="00EE38E4">
        <w:rPr>
          <w:rFonts w:ascii="Times New Roman" w:hAnsi="Times New Roman"/>
          <w:color w:val="000000" w:themeColor="text1"/>
          <w:sz w:val="24"/>
          <w:szCs w:val="24"/>
        </w:rPr>
        <w:t>9</w:t>
      </w:r>
      <w:r w:rsidR="005A4D69" w:rsidRPr="00EE38E4">
        <w:rPr>
          <w:rFonts w:ascii="Times New Roman" w:hAnsi="Times New Roman"/>
          <w:color w:val="000000" w:themeColor="text1"/>
          <w:sz w:val="24"/>
          <w:szCs w:val="24"/>
        </w:rPr>
        <w:t>. 2021</w:t>
      </w:r>
      <w:r w:rsidR="00BF29E7" w:rsidRPr="00EE38E4">
        <w:rPr>
          <w:rFonts w:ascii="Times New Roman" w:hAnsi="Times New Roman"/>
          <w:color w:val="000000" w:themeColor="text1"/>
          <w:sz w:val="24"/>
          <w:szCs w:val="24"/>
        </w:rPr>
        <w:t xml:space="preserve"> m. personalo ataskaita (HI Sveikatos informacijos centras).</w:t>
      </w:r>
    </w:p>
    <w:p w14:paraId="7A9AE5D8" w14:textId="77777777" w:rsidR="00BF29E7" w:rsidRPr="00EE38E4" w:rsidRDefault="002B01BD" w:rsidP="006937B0">
      <w:pPr>
        <w:tabs>
          <w:tab w:val="left" w:pos="567"/>
          <w:tab w:val="left" w:pos="709"/>
          <w:tab w:val="left" w:pos="851"/>
        </w:tabs>
        <w:spacing w:after="0" w:line="240" w:lineRule="auto"/>
        <w:ind w:firstLine="709"/>
        <w:jc w:val="both"/>
        <w:rPr>
          <w:rFonts w:ascii="Times New Roman" w:hAnsi="Times New Roman"/>
          <w:color w:val="000000" w:themeColor="text1"/>
          <w:sz w:val="24"/>
          <w:szCs w:val="24"/>
        </w:rPr>
      </w:pPr>
      <w:r w:rsidRPr="00EE38E4">
        <w:rPr>
          <w:rFonts w:ascii="Times New Roman" w:hAnsi="Times New Roman"/>
          <w:color w:val="000000" w:themeColor="text1"/>
          <w:sz w:val="24"/>
          <w:szCs w:val="24"/>
        </w:rPr>
        <w:t>10</w:t>
      </w:r>
      <w:r w:rsidR="00BF29E7" w:rsidRPr="00EE38E4">
        <w:rPr>
          <w:rFonts w:ascii="Times New Roman" w:hAnsi="Times New Roman"/>
          <w:color w:val="000000" w:themeColor="text1"/>
          <w:sz w:val="24"/>
          <w:szCs w:val="24"/>
        </w:rPr>
        <w:t>. Viešųjų pirkimų ataskaita (Viešųjų pirkimų tarnyba).</w:t>
      </w:r>
    </w:p>
    <w:p w14:paraId="23708F4C" w14:textId="77777777" w:rsidR="00BF29E7" w:rsidRPr="00EE38E4" w:rsidRDefault="002B01BD" w:rsidP="006937B0">
      <w:pPr>
        <w:spacing w:after="0" w:line="240" w:lineRule="auto"/>
        <w:ind w:firstLine="709"/>
        <w:jc w:val="both"/>
        <w:rPr>
          <w:rFonts w:ascii="Times New Roman" w:hAnsi="Times New Roman"/>
          <w:bCs/>
          <w:color w:val="000000" w:themeColor="text1"/>
          <w:sz w:val="24"/>
          <w:szCs w:val="24"/>
        </w:rPr>
      </w:pPr>
      <w:r w:rsidRPr="00EE38E4">
        <w:rPr>
          <w:rFonts w:ascii="Times New Roman" w:hAnsi="Times New Roman"/>
          <w:color w:val="000000" w:themeColor="text1"/>
          <w:sz w:val="24"/>
          <w:szCs w:val="24"/>
        </w:rPr>
        <w:t>11</w:t>
      </w:r>
      <w:r w:rsidR="00BF29E7" w:rsidRPr="00EE38E4">
        <w:rPr>
          <w:rFonts w:ascii="Times New Roman" w:hAnsi="Times New Roman"/>
          <w:color w:val="000000" w:themeColor="text1"/>
          <w:sz w:val="24"/>
          <w:szCs w:val="24"/>
        </w:rPr>
        <w:t xml:space="preserve">. </w:t>
      </w:r>
      <w:r w:rsidR="00BF29E7" w:rsidRPr="00EE38E4">
        <w:rPr>
          <w:rFonts w:ascii="Times New Roman" w:hAnsi="Times New Roman"/>
          <w:bCs/>
          <w:color w:val="000000" w:themeColor="text1"/>
          <w:sz w:val="24"/>
          <w:szCs w:val="24"/>
        </w:rPr>
        <w:t xml:space="preserve"> Švenčionių rajono savivaldybės</w:t>
      </w:r>
      <w:r w:rsidR="001477A2" w:rsidRPr="00EE38E4">
        <w:rPr>
          <w:rFonts w:ascii="Times New Roman" w:hAnsi="Times New Roman"/>
          <w:bCs/>
          <w:color w:val="000000" w:themeColor="text1"/>
          <w:sz w:val="24"/>
          <w:szCs w:val="24"/>
        </w:rPr>
        <w:t xml:space="preserve"> visuomenės sveikatos biuro 2021</w:t>
      </w:r>
      <w:r w:rsidR="00BF29E7" w:rsidRPr="00EE38E4">
        <w:rPr>
          <w:rFonts w:ascii="Times New Roman" w:hAnsi="Times New Roman"/>
          <w:bCs/>
          <w:color w:val="000000" w:themeColor="text1"/>
          <w:sz w:val="24"/>
          <w:szCs w:val="24"/>
        </w:rPr>
        <w:t xml:space="preserve"> m. veiklos ataskaita.</w:t>
      </w:r>
    </w:p>
    <w:p w14:paraId="30362BF4" w14:textId="77777777" w:rsidR="00785613" w:rsidRPr="00EE38E4" w:rsidRDefault="00C65CE2" w:rsidP="006937B0">
      <w:pPr>
        <w:tabs>
          <w:tab w:val="left" w:pos="851"/>
          <w:tab w:val="left" w:pos="993"/>
          <w:tab w:val="left" w:pos="1134"/>
        </w:tabs>
        <w:spacing w:after="0" w:line="240" w:lineRule="auto"/>
        <w:ind w:firstLine="709"/>
        <w:jc w:val="both"/>
        <w:rPr>
          <w:rFonts w:ascii="Times New Roman" w:hAnsi="Times New Roman"/>
          <w:bCs/>
          <w:color w:val="000000" w:themeColor="text1"/>
          <w:sz w:val="24"/>
          <w:szCs w:val="24"/>
        </w:rPr>
      </w:pPr>
      <w:r w:rsidRPr="00EE38E4">
        <w:rPr>
          <w:rFonts w:ascii="Times New Roman" w:hAnsi="Times New Roman"/>
          <w:bCs/>
          <w:color w:val="000000" w:themeColor="text1"/>
          <w:sz w:val="24"/>
          <w:szCs w:val="24"/>
        </w:rPr>
        <w:t xml:space="preserve">12. </w:t>
      </w:r>
      <w:r w:rsidR="00785613" w:rsidRPr="00EE38E4">
        <w:rPr>
          <w:rFonts w:ascii="Times New Roman" w:hAnsi="Times New Roman"/>
          <w:bCs/>
          <w:color w:val="000000" w:themeColor="text1"/>
          <w:sz w:val="24"/>
          <w:szCs w:val="24"/>
        </w:rPr>
        <w:t xml:space="preserve"> Švenčionių rajono savivaldybės</w:t>
      </w:r>
      <w:r w:rsidR="00883BB7" w:rsidRPr="00EE38E4">
        <w:rPr>
          <w:rFonts w:ascii="Times New Roman" w:hAnsi="Times New Roman"/>
          <w:bCs/>
          <w:color w:val="000000" w:themeColor="text1"/>
          <w:sz w:val="24"/>
          <w:szCs w:val="24"/>
        </w:rPr>
        <w:t xml:space="preserve"> visuomenės sveikatos biuro </w:t>
      </w:r>
      <w:r w:rsidR="001477A2" w:rsidRPr="00EE38E4">
        <w:rPr>
          <w:rFonts w:ascii="Times New Roman" w:hAnsi="Times New Roman"/>
          <w:bCs/>
          <w:color w:val="000000" w:themeColor="text1"/>
          <w:sz w:val="24"/>
          <w:szCs w:val="24"/>
        </w:rPr>
        <w:t>2021</w:t>
      </w:r>
      <w:r w:rsidR="00785613" w:rsidRPr="00EE38E4">
        <w:rPr>
          <w:rFonts w:ascii="Times New Roman" w:hAnsi="Times New Roman"/>
          <w:bCs/>
          <w:color w:val="000000" w:themeColor="text1"/>
          <w:sz w:val="24"/>
          <w:szCs w:val="24"/>
        </w:rPr>
        <w:t xml:space="preserve"> m. stebėsenos ataskaita</w:t>
      </w:r>
      <w:r w:rsidR="002E7203" w:rsidRPr="00EE38E4">
        <w:rPr>
          <w:rFonts w:ascii="Times New Roman" w:hAnsi="Times New Roman"/>
          <w:bCs/>
          <w:color w:val="000000" w:themeColor="text1"/>
          <w:sz w:val="24"/>
          <w:szCs w:val="24"/>
        </w:rPr>
        <w:t>.</w:t>
      </w:r>
    </w:p>
    <w:p w14:paraId="29410536" w14:textId="3EF362F0" w:rsidR="00ED4ED3" w:rsidRDefault="00ED4ED3" w:rsidP="006937B0">
      <w:pPr>
        <w:spacing w:after="0" w:line="240" w:lineRule="auto"/>
        <w:jc w:val="both"/>
        <w:rPr>
          <w:rFonts w:ascii="Times New Roman" w:hAnsi="Times New Roman"/>
          <w:bCs/>
          <w:color w:val="4F81BD" w:themeColor="accent1"/>
          <w:sz w:val="24"/>
          <w:szCs w:val="24"/>
        </w:rPr>
      </w:pPr>
    </w:p>
    <w:p w14:paraId="1A276389" w14:textId="74224A25" w:rsidR="006937B0" w:rsidRDefault="006937B0" w:rsidP="006937B0">
      <w:pPr>
        <w:spacing w:after="0" w:line="240" w:lineRule="auto"/>
        <w:jc w:val="both"/>
        <w:rPr>
          <w:rFonts w:ascii="Times New Roman" w:hAnsi="Times New Roman"/>
          <w:bCs/>
          <w:color w:val="4F81BD" w:themeColor="accent1"/>
          <w:sz w:val="24"/>
          <w:szCs w:val="24"/>
        </w:rPr>
      </w:pPr>
    </w:p>
    <w:p w14:paraId="6283634D" w14:textId="77777777" w:rsidR="006937B0" w:rsidRPr="006C4446" w:rsidRDefault="006937B0" w:rsidP="006937B0">
      <w:pPr>
        <w:spacing w:after="0" w:line="240" w:lineRule="auto"/>
        <w:jc w:val="both"/>
        <w:rPr>
          <w:rFonts w:ascii="Times New Roman" w:hAnsi="Times New Roman"/>
          <w:bCs/>
          <w:color w:val="4F81BD" w:themeColor="accent1"/>
          <w:sz w:val="24"/>
          <w:szCs w:val="24"/>
        </w:rPr>
      </w:pPr>
    </w:p>
    <w:p w14:paraId="22962E0F" w14:textId="77777777" w:rsidR="006A4B61" w:rsidRDefault="006A4B61" w:rsidP="006937B0">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VI SKYRIUS</w:t>
      </w:r>
    </w:p>
    <w:p w14:paraId="7671C0F9" w14:textId="77777777" w:rsidR="006A4B61" w:rsidRDefault="006A4B61" w:rsidP="006937B0">
      <w:pPr>
        <w:spacing w:after="0" w:line="240" w:lineRule="auto"/>
        <w:jc w:val="center"/>
        <w:rPr>
          <w:rFonts w:ascii="Times New Roman" w:hAnsi="Times New Roman"/>
          <w:b/>
          <w:bCs/>
          <w:color w:val="000000" w:themeColor="text1"/>
          <w:sz w:val="24"/>
          <w:szCs w:val="24"/>
        </w:rPr>
      </w:pPr>
      <w:r w:rsidRPr="00F657DA">
        <w:rPr>
          <w:rFonts w:ascii="Times New Roman" w:hAnsi="Times New Roman"/>
          <w:b/>
          <w:bCs/>
          <w:color w:val="000000" w:themeColor="text1"/>
          <w:sz w:val="24"/>
          <w:szCs w:val="24"/>
        </w:rPr>
        <w:t xml:space="preserve"> BENDRADARBIAVIMAS</w:t>
      </w:r>
    </w:p>
    <w:p w14:paraId="29FC39AF" w14:textId="77777777" w:rsidR="00BF29E7" w:rsidRPr="006C4446" w:rsidRDefault="00BF29E7" w:rsidP="006937B0">
      <w:pPr>
        <w:spacing w:after="0" w:line="240" w:lineRule="auto"/>
        <w:jc w:val="center"/>
        <w:rPr>
          <w:rFonts w:ascii="Times New Roman" w:hAnsi="Times New Roman"/>
          <w:b/>
          <w:bCs/>
          <w:color w:val="000000" w:themeColor="text1"/>
          <w:sz w:val="24"/>
          <w:szCs w:val="24"/>
        </w:rPr>
      </w:pPr>
    </w:p>
    <w:p w14:paraId="4C3DA772" w14:textId="77777777" w:rsidR="00BF29E7" w:rsidRPr="00EE38E4" w:rsidRDefault="00BF29E7" w:rsidP="006937B0">
      <w:pPr>
        <w:spacing w:after="0" w:line="240" w:lineRule="auto"/>
        <w:ind w:firstLine="720"/>
        <w:jc w:val="both"/>
        <w:rPr>
          <w:rFonts w:ascii="Times New Roman" w:hAnsi="Times New Roman"/>
          <w:color w:val="000000" w:themeColor="text1"/>
          <w:sz w:val="24"/>
          <w:szCs w:val="24"/>
        </w:rPr>
      </w:pPr>
      <w:r w:rsidRPr="00EE38E4">
        <w:rPr>
          <w:rFonts w:ascii="Times New Roman" w:hAnsi="Times New Roman"/>
          <w:bCs/>
          <w:color w:val="000000" w:themeColor="text1"/>
          <w:sz w:val="24"/>
          <w:szCs w:val="24"/>
        </w:rPr>
        <w:t>Nuo įstaigo</w:t>
      </w:r>
      <w:r w:rsidR="00DD02D1" w:rsidRPr="00EE38E4">
        <w:rPr>
          <w:rFonts w:ascii="Times New Roman" w:hAnsi="Times New Roman"/>
          <w:bCs/>
          <w:color w:val="000000" w:themeColor="text1"/>
          <w:sz w:val="24"/>
          <w:szCs w:val="24"/>
        </w:rPr>
        <w:t>s veiklos pradžios pasirašytos 66</w:t>
      </w:r>
      <w:r w:rsidRPr="00EE38E4">
        <w:rPr>
          <w:rFonts w:ascii="Times New Roman" w:hAnsi="Times New Roman"/>
          <w:bCs/>
          <w:color w:val="000000" w:themeColor="text1"/>
          <w:sz w:val="24"/>
          <w:szCs w:val="24"/>
        </w:rPr>
        <w:t xml:space="preserve"> bendradarbiavimo sutartys su socialiniais partneriais, bendruomenėmis, ugdymo įstaigomis.</w:t>
      </w:r>
      <w:r w:rsidR="00DD02D1" w:rsidRPr="00EE38E4">
        <w:rPr>
          <w:rFonts w:ascii="Times New Roman" w:hAnsi="Times New Roman"/>
          <w:color w:val="000000" w:themeColor="text1"/>
          <w:sz w:val="24"/>
          <w:szCs w:val="24"/>
        </w:rPr>
        <w:t xml:space="preserve"> Per 2022</w:t>
      </w:r>
      <w:r w:rsidR="004050DF" w:rsidRPr="00EE38E4">
        <w:rPr>
          <w:rFonts w:ascii="Times New Roman" w:hAnsi="Times New Roman"/>
          <w:color w:val="000000" w:themeColor="text1"/>
          <w:sz w:val="24"/>
          <w:szCs w:val="24"/>
        </w:rPr>
        <w:t xml:space="preserve"> m. pasirašyta </w:t>
      </w:r>
      <w:r w:rsidR="00DD02D1" w:rsidRPr="00EE38E4">
        <w:rPr>
          <w:rFonts w:ascii="Times New Roman" w:hAnsi="Times New Roman"/>
          <w:color w:val="000000" w:themeColor="text1"/>
          <w:sz w:val="24"/>
          <w:szCs w:val="24"/>
        </w:rPr>
        <w:t>4 naujos</w:t>
      </w:r>
      <w:r w:rsidR="00060E9C" w:rsidRPr="00EE38E4">
        <w:rPr>
          <w:rFonts w:ascii="Times New Roman" w:hAnsi="Times New Roman"/>
          <w:color w:val="000000" w:themeColor="text1"/>
          <w:sz w:val="24"/>
          <w:szCs w:val="24"/>
        </w:rPr>
        <w:t xml:space="preserve"> sutar</w:t>
      </w:r>
      <w:r w:rsidR="00DD02D1" w:rsidRPr="00EE38E4">
        <w:rPr>
          <w:rFonts w:ascii="Times New Roman" w:hAnsi="Times New Roman"/>
          <w:color w:val="000000" w:themeColor="text1"/>
          <w:sz w:val="24"/>
          <w:szCs w:val="24"/>
        </w:rPr>
        <w:t>tys</w:t>
      </w:r>
      <w:r w:rsidRPr="00EE38E4">
        <w:rPr>
          <w:rFonts w:ascii="Times New Roman" w:hAnsi="Times New Roman"/>
          <w:color w:val="000000" w:themeColor="text1"/>
          <w:sz w:val="24"/>
          <w:szCs w:val="24"/>
        </w:rPr>
        <w:t>.</w:t>
      </w:r>
    </w:p>
    <w:p w14:paraId="744D9515" w14:textId="77777777" w:rsidR="00BF29E7" w:rsidRPr="00EE38E4" w:rsidRDefault="00BF29E7" w:rsidP="006937B0">
      <w:pPr>
        <w:spacing w:after="0" w:line="240" w:lineRule="auto"/>
        <w:ind w:firstLine="720"/>
        <w:jc w:val="both"/>
        <w:rPr>
          <w:rFonts w:ascii="Times New Roman" w:hAnsi="Times New Roman"/>
          <w:color w:val="000000" w:themeColor="text1"/>
          <w:sz w:val="24"/>
          <w:szCs w:val="24"/>
        </w:rPr>
      </w:pPr>
      <w:r w:rsidRPr="00EE38E4">
        <w:rPr>
          <w:rFonts w:ascii="Times New Roman" w:hAnsi="Times New Roman"/>
          <w:color w:val="000000" w:themeColor="text1"/>
          <w:sz w:val="24"/>
          <w:szCs w:val="24"/>
        </w:rPr>
        <w:t xml:space="preserve">Atsižvelgiant į faktą, kad visuomenės sveikatos priežiūros paslaugos bent iš dalies yra įvairių įstaigų ir organizacijų veiklos dalis, siekiama tiek su rajono savivaldybės teritorijoje, tiek už jos ribų esančiomis įstaigomis, plėtoti bendradarbiavimą sveikos gyvensenos ugdymo veikloje. </w:t>
      </w:r>
      <w:r w:rsidRPr="00EE38E4">
        <w:rPr>
          <w:rFonts w:ascii="Times New Roman" w:hAnsi="Times New Roman"/>
          <w:bCs/>
          <w:color w:val="000000" w:themeColor="text1"/>
          <w:sz w:val="24"/>
          <w:szCs w:val="24"/>
        </w:rPr>
        <w:t>Vykdant sveikatinimo veiklas rajone bendradarbiaujama su Švenčionių rajono sporto ce</w:t>
      </w:r>
      <w:r w:rsidR="005160E7" w:rsidRPr="00EE38E4">
        <w:rPr>
          <w:rFonts w:ascii="Times New Roman" w:hAnsi="Times New Roman"/>
          <w:bCs/>
          <w:color w:val="000000" w:themeColor="text1"/>
          <w:sz w:val="24"/>
          <w:szCs w:val="24"/>
        </w:rPr>
        <w:t>ntru, Švenčionių r. socialinių paslaugų centru</w:t>
      </w:r>
      <w:r w:rsidRPr="00EE38E4">
        <w:rPr>
          <w:rFonts w:ascii="Times New Roman" w:hAnsi="Times New Roman"/>
          <w:bCs/>
          <w:color w:val="000000" w:themeColor="text1"/>
          <w:sz w:val="24"/>
          <w:szCs w:val="24"/>
        </w:rPr>
        <w:t xml:space="preserve">, rajono bendrojo ugdymo, kultūros įstaigomis, rajono seniūnijomis. Vykdant tikslines sveikatą stiprinančias programas bendradarbiaujama su </w:t>
      </w:r>
      <w:r w:rsidRPr="00EE38E4">
        <w:rPr>
          <w:rFonts w:ascii="Times New Roman" w:hAnsi="Times New Roman"/>
          <w:color w:val="000000" w:themeColor="text1"/>
          <w:sz w:val="24"/>
          <w:szCs w:val="24"/>
        </w:rPr>
        <w:t>Švenčionių rajono savivaldybės teritorijoje esančiomis viešosiomis ir privačiomis asmens sveikatos priežiūros įstaigomis.</w:t>
      </w:r>
    </w:p>
    <w:p w14:paraId="5F5D2A35" w14:textId="77777777" w:rsidR="00BF29E7" w:rsidRPr="006C4446" w:rsidRDefault="00BF29E7" w:rsidP="006937B0">
      <w:pPr>
        <w:spacing w:after="0" w:line="240" w:lineRule="auto"/>
        <w:jc w:val="both"/>
        <w:rPr>
          <w:rFonts w:ascii="Times New Roman" w:hAnsi="Times New Roman"/>
          <w:bCs/>
          <w:sz w:val="24"/>
          <w:szCs w:val="24"/>
        </w:rPr>
      </w:pPr>
    </w:p>
    <w:p w14:paraId="7D02A679" w14:textId="77777777" w:rsidR="006A4B61" w:rsidRDefault="006A4B61" w:rsidP="006937B0">
      <w:pPr>
        <w:spacing w:after="0" w:line="240" w:lineRule="auto"/>
        <w:jc w:val="center"/>
        <w:rPr>
          <w:rFonts w:ascii="Times New Roman" w:hAnsi="Times New Roman"/>
          <w:b/>
          <w:color w:val="000000"/>
          <w:sz w:val="24"/>
          <w:szCs w:val="24"/>
          <w:lang w:eastAsia="lt-LT"/>
        </w:rPr>
      </w:pPr>
      <w:r>
        <w:rPr>
          <w:rFonts w:ascii="Times New Roman" w:hAnsi="Times New Roman"/>
          <w:b/>
          <w:color w:val="000000"/>
          <w:sz w:val="24"/>
          <w:szCs w:val="24"/>
          <w:lang w:eastAsia="lt-LT"/>
        </w:rPr>
        <w:t>VII SKYRIUS</w:t>
      </w:r>
    </w:p>
    <w:p w14:paraId="69B9660B" w14:textId="76B64DBE" w:rsidR="006A4B61" w:rsidRDefault="006A4B61" w:rsidP="006937B0">
      <w:pPr>
        <w:spacing w:after="0" w:line="240" w:lineRule="auto"/>
        <w:jc w:val="center"/>
        <w:rPr>
          <w:rFonts w:ascii="Times New Roman" w:hAnsi="Times New Roman"/>
          <w:b/>
          <w:color w:val="000000"/>
          <w:sz w:val="24"/>
          <w:szCs w:val="24"/>
          <w:lang w:eastAsia="lt-LT"/>
        </w:rPr>
      </w:pPr>
      <w:r w:rsidRPr="00BF29E7">
        <w:rPr>
          <w:rFonts w:ascii="Times New Roman" w:hAnsi="Times New Roman"/>
          <w:b/>
          <w:color w:val="000000"/>
          <w:sz w:val="24"/>
          <w:szCs w:val="24"/>
          <w:lang w:eastAsia="lt-LT"/>
        </w:rPr>
        <w:t xml:space="preserve"> VISUOMENĖS SVEIKATOS PRIEŽIŪROS FUNKCIJŲ ĮGYVENDINIMAS SAVIVALDYBĖJE</w:t>
      </w:r>
    </w:p>
    <w:p w14:paraId="4AD15694" w14:textId="77777777" w:rsidR="00413699" w:rsidRPr="00BF29E7" w:rsidRDefault="00413699" w:rsidP="006937B0">
      <w:pPr>
        <w:spacing w:after="0" w:line="240" w:lineRule="auto"/>
        <w:jc w:val="center"/>
        <w:rPr>
          <w:rFonts w:ascii="Times New Roman" w:hAnsi="Times New Roman"/>
          <w:b/>
          <w:color w:val="000000"/>
          <w:sz w:val="24"/>
          <w:szCs w:val="24"/>
          <w:lang w:eastAsia="lt-LT"/>
        </w:rPr>
      </w:pPr>
    </w:p>
    <w:p w14:paraId="724BC231" w14:textId="77777777" w:rsidR="00BF29E7" w:rsidRPr="00EE38E4" w:rsidRDefault="00563F9F" w:rsidP="006937B0">
      <w:pPr>
        <w:tabs>
          <w:tab w:val="left" w:pos="567"/>
          <w:tab w:val="left" w:pos="709"/>
          <w:tab w:val="left" w:pos="851"/>
        </w:tabs>
        <w:spacing w:after="0" w:line="240" w:lineRule="auto"/>
        <w:ind w:firstLine="720"/>
        <w:jc w:val="both"/>
        <w:rPr>
          <w:rFonts w:ascii="Times New Roman" w:hAnsi="Times New Roman"/>
          <w:color w:val="000000" w:themeColor="text1"/>
          <w:sz w:val="24"/>
          <w:szCs w:val="24"/>
        </w:rPr>
      </w:pPr>
      <w:r w:rsidRPr="00EE38E4">
        <w:rPr>
          <w:rFonts w:ascii="Times New Roman" w:hAnsi="Times New Roman"/>
          <w:color w:val="000000" w:themeColor="text1"/>
          <w:sz w:val="24"/>
          <w:szCs w:val="24"/>
        </w:rPr>
        <w:t>Visuomenės svei</w:t>
      </w:r>
      <w:r w:rsidR="006906AA" w:rsidRPr="00EE38E4">
        <w:rPr>
          <w:rFonts w:ascii="Times New Roman" w:hAnsi="Times New Roman"/>
          <w:color w:val="000000" w:themeColor="text1"/>
          <w:sz w:val="24"/>
          <w:szCs w:val="24"/>
        </w:rPr>
        <w:t>katos biuras 2022</w:t>
      </w:r>
      <w:r w:rsidR="00BF29E7" w:rsidRPr="00EE38E4">
        <w:rPr>
          <w:rFonts w:ascii="Times New Roman" w:hAnsi="Times New Roman"/>
          <w:color w:val="000000" w:themeColor="text1"/>
          <w:sz w:val="24"/>
          <w:szCs w:val="24"/>
        </w:rPr>
        <w:t xml:space="preserve"> m. vykdė Sveikatos apsaugos ministerijos kuruojamas valstybines (valstybės perduotas savivaldybėms) visuomenės sveikatos priežiūros funkcijas: mokinių visuomenės sveikatos priežiūrą, visuomenės sveikatos stiprinimą ir visuomenės sveikatos stebėseną.</w:t>
      </w:r>
    </w:p>
    <w:p w14:paraId="5F65C6D6" w14:textId="0D5B34CC" w:rsidR="00BF29E7" w:rsidRDefault="00BF29E7" w:rsidP="006937B0">
      <w:pPr>
        <w:tabs>
          <w:tab w:val="left" w:pos="567"/>
          <w:tab w:val="left" w:pos="709"/>
          <w:tab w:val="left" w:pos="851"/>
        </w:tabs>
        <w:spacing w:after="0" w:line="240" w:lineRule="auto"/>
        <w:jc w:val="both"/>
        <w:rPr>
          <w:rFonts w:ascii="Times New Roman" w:hAnsi="Times New Roman"/>
          <w:b/>
          <w:sz w:val="24"/>
          <w:szCs w:val="24"/>
        </w:rPr>
      </w:pPr>
    </w:p>
    <w:p w14:paraId="4AACCB19" w14:textId="03C785E3" w:rsidR="006A4B61" w:rsidRDefault="006A4B61" w:rsidP="006937B0">
      <w:pPr>
        <w:spacing w:after="0" w:line="240" w:lineRule="auto"/>
        <w:jc w:val="center"/>
        <w:rPr>
          <w:rFonts w:ascii="Times New Roman" w:hAnsi="Times New Roman"/>
          <w:b/>
          <w:bCs/>
          <w:sz w:val="24"/>
          <w:szCs w:val="24"/>
        </w:rPr>
      </w:pPr>
      <w:r w:rsidRPr="00BF29E7">
        <w:rPr>
          <w:rFonts w:ascii="Times New Roman" w:hAnsi="Times New Roman"/>
          <w:b/>
          <w:bCs/>
          <w:sz w:val="24"/>
          <w:szCs w:val="24"/>
        </w:rPr>
        <w:t>SVEIKATOS PRIEŽIŪRA ŠVENČIONIŲ RAJONO SAVIVALDYBĖS MOKYKLOSE</w:t>
      </w:r>
    </w:p>
    <w:p w14:paraId="18680BF1" w14:textId="77777777" w:rsidR="006A4B61" w:rsidRDefault="006A4B61" w:rsidP="006937B0">
      <w:pPr>
        <w:spacing w:after="0" w:line="240" w:lineRule="auto"/>
        <w:jc w:val="center"/>
        <w:rPr>
          <w:rFonts w:ascii="Times New Roman" w:hAnsi="Times New Roman"/>
          <w:b/>
          <w:bCs/>
          <w:sz w:val="24"/>
          <w:szCs w:val="24"/>
        </w:rPr>
      </w:pPr>
    </w:p>
    <w:p w14:paraId="6D9A4AB0" w14:textId="77777777" w:rsidR="00634C15" w:rsidRPr="00EE38E4" w:rsidRDefault="00BF29E7" w:rsidP="006937B0">
      <w:pPr>
        <w:spacing w:after="0" w:line="240" w:lineRule="auto"/>
        <w:ind w:firstLine="720"/>
        <w:jc w:val="both"/>
        <w:rPr>
          <w:rFonts w:ascii="Times New Roman" w:hAnsi="Times New Roman"/>
          <w:color w:val="000000" w:themeColor="text1"/>
          <w:sz w:val="24"/>
          <w:szCs w:val="24"/>
        </w:rPr>
      </w:pPr>
      <w:r w:rsidRPr="00EE38E4">
        <w:rPr>
          <w:rFonts w:ascii="Times New Roman" w:hAnsi="Times New Roman"/>
          <w:color w:val="000000" w:themeColor="text1"/>
          <w:sz w:val="24"/>
          <w:szCs w:val="24"/>
        </w:rPr>
        <w:t>Sveikatos priežiūrą mokyklose</w:t>
      </w:r>
      <w:r w:rsidR="007B259D" w:rsidRPr="00EE38E4">
        <w:rPr>
          <w:rFonts w:ascii="Times New Roman" w:hAnsi="Times New Roman"/>
          <w:color w:val="000000" w:themeColor="text1"/>
          <w:sz w:val="24"/>
          <w:szCs w:val="24"/>
        </w:rPr>
        <w:t xml:space="preserve"> vykdo 6 visuomenės sveikatos  specialistės,  vykdančios sveikatos priežiūrą mokyklose </w:t>
      </w:r>
      <w:r w:rsidR="00E0486A" w:rsidRPr="00EE38E4">
        <w:rPr>
          <w:rFonts w:ascii="Times New Roman" w:hAnsi="Times New Roman"/>
          <w:color w:val="000000" w:themeColor="text1"/>
          <w:sz w:val="24"/>
          <w:szCs w:val="24"/>
        </w:rPr>
        <w:t>(t</w:t>
      </w:r>
      <w:r w:rsidR="007B259D" w:rsidRPr="00EE38E4">
        <w:rPr>
          <w:rFonts w:ascii="Times New Roman" w:hAnsi="Times New Roman"/>
          <w:color w:val="000000" w:themeColor="text1"/>
          <w:sz w:val="24"/>
          <w:szCs w:val="24"/>
        </w:rPr>
        <w:t>oliau</w:t>
      </w:r>
      <w:r w:rsidR="00E0486A" w:rsidRPr="00EE38E4">
        <w:rPr>
          <w:rFonts w:ascii="Times New Roman" w:hAnsi="Times New Roman"/>
          <w:color w:val="000000" w:themeColor="text1"/>
          <w:sz w:val="24"/>
          <w:szCs w:val="24"/>
        </w:rPr>
        <w:t xml:space="preserve"> –</w:t>
      </w:r>
      <w:r w:rsidR="007B259D" w:rsidRPr="00EE38E4">
        <w:rPr>
          <w:rFonts w:ascii="Times New Roman" w:hAnsi="Times New Roman"/>
          <w:color w:val="000000" w:themeColor="text1"/>
          <w:sz w:val="24"/>
          <w:szCs w:val="24"/>
        </w:rPr>
        <w:t xml:space="preserve"> VSS</w:t>
      </w:r>
      <w:r w:rsidR="00E0486A" w:rsidRPr="00EE38E4">
        <w:rPr>
          <w:rFonts w:ascii="Times New Roman" w:hAnsi="Times New Roman"/>
          <w:color w:val="000000" w:themeColor="text1"/>
          <w:sz w:val="24"/>
          <w:szCs w:val="24"/>
        </w:rPr>
        <w:t>)</w:t>
      </w:r>
      <w:r w:rsidR="007B259D" w:rsidRPr="00EE38E4">
        <w:rPr>
          <w:rFonts w:ascii="Times New Roman" w:hAnsi="Times New Roman"/>
          <w:color w:val="000000" w:themeColor="text1"/>
          <w:sz w:val="24"/>
          <w:szCs w:val="24"/>
        </w:rPr>
        <w:t>,</w:t>
      </w:r>
      <w:r w:rsidR="00E0486A" w:rsidRPr="00EE38E4">
        <w:rPr>
          <w:rFonts w:ascii="Times New Roman" w:hAnsi="Times New Roman"/>
          <w:color w:val="000000" w:themeColor="text1"/>
          <w:sz w:val="24"/>
          <w:szCs w:val="24"/>
        </w:rPr>
        <w:t xml:space="preserve"> jų darbą</w:t>
      </w:r>
      <w:r w:rsidRPr="00EE38E4">
        <w:rPr>
          <w:rFonts w:ascii="Times New Roman" w:hAnsi="Times New Roman"/>
          <w:color w:val="000000" w:themeColor="text1"/>
          <w:sz w:val="24"/>
          <w:szCs w:val="24"/>
        </w:rPr>
        <w:t xml:space="preserve"> koordinuoja </w:t>
      </w:r>
      <w:r w:rsidR="00634C15" w:rsidRPr="00EE38E4">
        <w:rPr>
          <w:rFonts w:ascii="Times New Roman" w:hAnsi="Times New Roman"/>
          <w:color w:val="000000" w:themeColor="text1"/>
          <w:sz w:val="24"/>
          <w:szCs w:val="24"/>
        </w:rPr>
        <w:t xml:space="preserve">visuomenės sveikatos specialistė, vykdanti visuomenės sveikatos stiprinimą (mokinių). </w:t>
      </w:r>
    </w:p>
    <w:p w14:paraId="53304330" w14:textId="77777777" w:rsidR="00702710" w:rsidRPr="00EE38E4" w:rsidRDefault="00634C15" w:rsidP="006937B0">
      <w:pPr>
        <w:spacing w:after="0" w:line="240" w:lineRule="auto"/>
        <w:ind w:firstLine="720"/>
        <w:jc w:val="both"/>
        <w:rPr>
          <w:rFonts w:ascii="Times New Roman" w:hAnsi="Times New Roman"/>
          <w:color w:val="000000" w:themeColor="text1"/>
          <w:sz w:val="24"/>
          <w:szCs w:val="24"/>
        </w:rPr>
      </w:pPr>
      <w:r w:rsidRPr="00EE38E4">
        <w:rPr>
          <w:rFonts w:ascii="Times New Roman" w:hAnsi="Times New Roman"/>
          <w:color w:val="000000" w:themeColor="text1"/>
          <w:sz w:val="24"/>
          <w:szCs w:val="24"/>
        </w:rPr>
        <w:t xml:space="preserve"> </w:t>
      </w:r>
      <w:r w:rsidR="00702710" w:rsidRPr="00EE38E4">
        <w:rPr>
          <w:rFonts w:ascii="Times New Roman" w:hAnsi="Times New Roman"/>
          <w:color w:val="000000" w:themeColor="text1"/>
          <w:sz w:val="24"/>
          <w:szCs w:val="24"/>
        </w:rPr>
        <w:t>Esa</w:t>
      </w:r>
      <w:r w:rsidR="00402DC4" w:rsidRPr="00EE38E4">
        <w:rPr>
          <w:rFonts w:ascii="Times New Roman" w:hAnsi="Times New Roman"/>
          <w:color w:val="000000" w:themeColor="text1"/>
          <w:sz w:val="24"/>
          <w:szCs w:val="24"/>
        </w:rPr>
        <w:t>nt poreikiui</w:t>
      </w:r>
      <w:r w:rsidRPr="00EE38E4">
        <w:rPr>
          <w:rFonts w:ascii="Times New Roman" w:hAnsi="Times New Roman"/>
          <w:color w:val="000000" w:themeColor="text1"/>
          <w:sz w:val="24"/>
          <w:szCs w:val="24"/>
        </w:rPr>
        <w:t xml:space="preserve"> mokiniams nuotoliniu būdu </w:t>
      </w:r>
      <w:r w:rsidR="00702710" w:rsidRPr="00EE38E4">
        <w:rPr>
          <w:rFonts w:ascii="Times New Roman" w:hAnsi="Times New Roman"/>
          <w:color w:val="000000" w:themeColor="text1"/>
          <w:sz w:val="24"/>
          <w:szCs w:val="24"/>
        </w:rPr>
        <w:t xml:space="preserve"> paskaitas skaitė </w:t>
      </w:r>
      <w:r w:rsidR="00443388" w:rsidRPr="00EE38E4">
        <w:rPr>
          <w:rFonts w:ascii="Times New Roman" w:hAnsi="Times New Roman"/>
          <w:color w:val="000000" w:themeColor="text1"/>
          <w:sz w:val="24"/>
          <w:szCs w:val="24"/>
        </w:rPr>
        <w:t xml:space="preserve">kviestiniai lektoriai, </w:t>
      </w:r>
      <w:r w:rsidR="00702710" w:rsidRPr="00EE38E4">
        <w:rPr>
          <w:rFonts w:ascii="Times New Roman" w:hAnsi="Times New Roman"/>
          <w:color w:val="000000" w:themeColor="text1"/>
          <w:sz w:val="24"/>
          <w:szCs w:val="24"/>
        </w:rPr>
        <w:t>Biuro</w:t>
      </w:r>
      <w:r w:rsidR="00443388" w:rsidRPr="00EE38E4">
        <w:rPr>
          <w:rFonts w:ascii="Times New Roman" w:hAnsi="Times New Roman"/>
          <w:color w:val="000000" w:themeColor="text1"/>
          <w:sz w:val="24"/>
          <w:szCs w:val="24"/>
        </w:rPr>
        <w:t xml:space="preserve"> visuomenės sveikatos specialistai, vykdantys visuomenės sveikatos stiprinimą. </w:t>
      </w:r>
      <w:r w:rsidR="00702710" w:rsidRPr="00EE38E4">
        <w:rPr>
          <w:rFonts w:ascii="Times New Roman" w:hAnsi="Times New Roman"/>
          <w:color w:val="000000" w:themeColor="text1"/>
          <w:sz w:val="24"/>
          <w:szCs w:val="24"/>
        </w:rPr>
        <w:t xml:space="preserve"> </w:t>
      </w:r>
    </w:p>
    <w:p w14:paraId="7D8E6F03" w14:textId="77777777" w:rsidR="00E0486A" w:rsidRPr="00EE38E4" w:rsidRDefault="00702710" w:rsidP="006937B0">
      <w:pPr>
        <w:spacing w:after="0" w:line="240" w:lineRule="auto"/>
        <w:ind w:firstLine="720"/>
        <w:jc w:val="both"/>
        <w:rPr>
          <w:rFonts w:ascii="Times New Roman" w:hAnsi="Times New Roman"/>
          <w:sz w:val="24"/>
          <w:szCs w:val="24"/>
        </w:rPr>
      </w:pPr>
      <w:r w:rsidRPr="00EE38E4">
        <w:rPr>
          <w:rFonts w:ascii="Times New Roman" w:hAnsi="Times New Roman"/>
          <w:sz w:val="24"/>
          <w:szCs w:val="24"/>
        </w:rPr>
        <w:t>Be pirmosios pagalbos teikimo, konsultacijų ir sveikatos ugdy</w:t>
      </w:r>
      <w:r w:rsidR="00883BB7" w:rsidRPr="00EE38E4">
        <w:rPr>
          <w:rFonts w:ascii="Times New Roman" w:hAnsi="Times New Roman"/>
          <w:sz w:val="24"/>
          <w:szCs w:val="24"/>
        </w:rPr>
        <w:t>mo</w:t>
      </w:r>
      <w:r w:rsidR="00D14444" w:rsidRPr="00EE38E4">
        <w:rPr>
          <w:rFonts w:ascii="Times New Roman" w:hAnsi="Times New Roman"/>
          <w:sz w:val="24"/>
          <w:szCs w:val="24"/>
        </w:rPr>
        <w:t xml:space="preserve"> visuomenės sveikatos </w:t>
      </w:r>
      <w:r w:rsidRPr="00EE38E4">
        <w:rPr>
          <w:rFonts w:ascii="Times New Roman" w:hAnsi="Times New Roman"/>
          <w:sz w:val="24"/>
          <w:szCs w:val="24"/>
        </w:rPr>
        <w:t xml:space="preserve"> specialistai</w:t>
      </w:r>
      <w:r w:rsidR="00D14444" w:rsidRPr="00EE38E4">
        <w:rPr>
          <w:rFonts w:ascii="Times New Roman" w:hAnsi="Times New Roman"/>
          <w:sz w:val="24"/>
          <w:szCs w:val="24"/>
        </w:rPr>
        <w:t xml:space="preserve"> vykdantys sveikatos priežiūrą mokyklose,</w:t>
      </w:r>
      <w:r w:rsidRPr="00EE38E4">
        <w:rPr>
          <w:rFonts w:ascii="Times New Roman" w:hAnsi="Times New Roman"/>
          <w:sz w:val="24"/>
          <w:szCs w:val="24"/>
        </w:rPr>
        <w:t xml:space="preserve"> vykdė ir kitas teisės aktais numatytas funkcijas, užtikrino Biuro direktoriaus įsakymais patvirtintos privalomos dokumentacijos pateikimą.</w:t>
      </w:r>
      <w:r w:rsidR="002C4C4D" w:rsidRPr="00EE38E4">
        <w:rPr>
          <w:rFonts w:ascii="Times New Roman" w:hAnsi="Times New Roman"/>
          <w:sz w:val="24"/>
          <w:szCs w:val="24"/>
        </w:rPr>
        <w:t xml:space="preserve"> </w:t>
      </w:r>
      <w:r w:rsidRPr="00EE38E4">
        <w:rPr>
          <w:rFonts w:ascii="Times New Roman" w:hAnsi="Times New Roman"/>
          <w:sz w:val="24"/>
          <w:szCs w:val="24"/>
        </w:rPr>
        <w:t>Pagal mokinių maitinimo tvarką bendrojo ugdymo mokyklose,</w:t>
      </w:r>
      <w:r w:rsidR="00D14444" w:rsidRPr="00EE38E4">
        <w:rPr>
          <w:rFonts w:ascii="Times New Roman" w:hAnsi="Times New Roman"/>
          <w:sz w:val="24"/>
          <w:szCs w:val="24"/>
        </w:rPr>
        <w:t xml:space="preserve"> </w:t>
      </w:r>
      <w:r w:rsidR="0013421C" w:rsidRPr="00EE38E4">
        <w:rPr>
          <w:rFonts w:ascii="Times New Roman" w:hAnsi="Times New Roman"/>
          <w:sz w:val="24"/>
          <w:szCs w:val="24"/>
        </w:rPr>
        <w:t>vykdė</w:t>
      </w:r>
      <w:r w:rsidRPr="00EE38E4">
        <w:rPr>
          <w:rFonts w:ascii="Times New Roman" w:hAnsi="Times New Roman"/>
          <w:sz w:val="24"/>
          <w:szCs w:val="24"/>
        </w:rPr>
        <w:t xml:space="preserve"> maitinimo organizavimo priežiūrą. Vieną kartą per savaitę buvo tikrinama</w:t>
      </w:r>
      <w:r w:rsidR="002C4C4D" w:rsidRPr="00EE38E4">
        <w:rPr>
          <w:rFonts w:ascii="Times New Roman" w:hAnsi="Times New Roman"/>
          <w:sz w:val="24"/>
          <w:szCs w:val="24"/>
        </w:rPr>
        <w:t xml:space="preserve"> </w:t>
      </w:r>
      <w:r w:rsidRPr="00EE38E4">
        <w:rPr>
          <w:rFonts w:ascii="Times New Roman" w:hAnsi="Times New Roman"/>
          <w:sz w:val="24"/>
          <w:szCs w:val="24"/>
        </w:rPr>
        <w:t>, ar maitinimas buvo organizuotas pagal mokyklos steigėjo ar jo įgalioto asmens patvirtintus perspektyvinius valgiaraščius ir užkandžių asortimento sąrašus. Mokinių maitinimo organizavimo tvarką prižiūrintis specialistas kartą per savaitę pildė „Valgiaraščio ir mokini</w:t>
      </w:r>
      <w:r w:rsidR="002C4C4D" w:rsidRPr="00EE38E4">
        <w:rPr>
          <w:rFonts w:ascii="Times New Roman" w:hAnsi="Times New Roman"/>
          <w:sz w:val="24"/>
          <w:szCs w:val="24"/>
        </w:rPr>
        <w:t>ų maitinimo atitikties“ žurnalą (pagal 2022 m. gruodžio 19  d. įsakymu Nr. V-30 patvirtintą tvarkos aprašą-  vieną kartą per dvi savaites). VS</w:t>
      </w:r>
      <w:r w:rsidR="00E0486A" w:rsidRPr="00EE38E4">
        <w:rPr>
          <w:rFonts w:ascii="Times New Roman" w:hAnsi="Times New Roman"/>
          <w:sz w:val="24"/>
          <w:szCs w:val="24"/>
        </w:rPr>
        <w:t>S</w:t>
      </w:r>
      <w:r w:rsidRPr="00EE38E4">
        <w:rPr>
          <w:rFonts w:ascii="Times New Roman" w:hAnsi="Times New Roman"/>
          <w:sz w:val="24"/>
          <w:szCs w:val="24"/>
        </w:rPr>
        <w:t xml:space="preserve"> </w:t>
      </w:r>
      <w:r w:rsidR="00E0486A" w:rsidRPr="00EE38E4">
        <w:rPr>
          <w:rFonts w:ascii="Times New Roman" w:hAnsi="Times New Roman"/>
          <w:sz w:val="24"/>
          <w:szCs w:val="24"/>
        </w:rPr>
        <w:t>iš vaikų visuomenės sveikatos stebėsenos informacinės sistemos rinko, analizavo</w:t>
      </w:r>
      <w:r w:rsidR="00E472AB" w:rsidRPr="00EE38E4">
        <w:rPr>
          <w:rFonts w:ascii="Times New Roman" w:hAnsi="Times New Roman"/>
          <w:sz w:val="24"/>
          <w:szCs w:val="24"/>
        </w:rPr>
        <w:t xml:space="preserve"> duomenis</w:t>
      </w:r>
      <w:r w:rsidRPr="00EE38E4">
        <w:rPr>
          <w:rFonts w:ascii="Times New Roman" w:hAnsi="Times New Roman"/>
          <w:sz w:val="24"/>
          <w:szCs w:val="24"/>
        </w:rPr>
        <w:t xml:space="preserve"> apie kasmetinius mokinių sveikatos profilaktinius patikrinimus, apibendrintą informacij</w:t>
      </w:r>
      <w:r w:rsidR="00E0486A" w:rsidRPr="00EE38E4">
        <w:rPr>
          <w:rFonts w:ascii="Times New Roman" w:hAnsi="Times New Roman"/>
          <w:sz w:val="24"/>
          <w:szCs w:val="24"/>
        </w:rPr>
        <w:t>ą pateikė mokyklos bendruomenei Ši sistema</w:t>
      </w:r>
      <w:r w:rsidRPr="00EE38E4">
        <w:rPr>
          <w:rFonts w:ascii="Times New Roman" w:hAnsi="Times New Roman"/>
          <w:sz w:val="24"/>
          <w:szCs w:val="24"/>
        </w:rPr>
        <w:t xml:space="preserve"> </w:t>
      </w:r>
      <w:r w:rsidR="00E0486A" w:rsidRPr="00EE38E4">
        <w:rPr>
          <w:rFonts w:ascii="Times New Roman" w:hAnsi="Times New Roman"/>
          <w:sz w:val="24"/>
          <w:szCs w:val="24"/>
        </w:rPr>
        <w:t>Biurui bendradarbiaujant su Higienos institutu, įdiegta 2016 m. rudenį.</w:t>
      </w:r>
    </w:p>
    <w:p w14:paraId="5C45B97A" w14:textId="77777777" w:rsidR="00702710" w:rsidRPr="00B9355C" w:rsidRDefault="00E0486A" w:rsidP="006937B0">
      <w:pPr>
        <w:spacing w:after="0" w:line="240" w:lineRule="auto"/>
        <w:ind w:firstLine="720"/>
        <w:jc w:val="both"/>
        <w:rPr>
          <w:rFonts w:ascii="Times New Roman" w:hAnsi="Times New Roman"/>
          <w:color w:val="000000" w:themeColor="text1"/>
          <w:sz w:val="24"/>
          <w:szCs w:val="24"/>
        </w:rPr>
      </w:pPr>
      <w:r w:rsidRPr="00B9355C">
        <w:rPr>
          <w:rFonts w:ascii="Times New Roman" w:hAnsi="Times New Roman"/>
          <w:color w:val="000000" w:themeColor="text1"/>
          <w:sz w:val="24"/>
          <w:szCs w:val="24"/>
        </w:rPr>
        <w:t xml:space="preserve"> </w:t>
      </w:r>
      <w:r w:rsidR="00702710" w:rsidRPr="00B9355C">
        <w:rPr>
          <w:rFonts w:ascii="Times New Roman" w:hAnsi="Times New Roman"/>
          <w:color w:val="000000" w:themeColor="text1"/>
          <w:sz w:val="24"/>
          <w:szCs w:val="24"/>
        </w:rPr>
        <w:t>Visuomenės sveikatos priežiūros specialistai vykdė užkrečiamųjų ligų epidemiologinę priežiūrą. Gavus tėvų sutikimą, buvo atliekami mokinių higi</w:t>
      </w:r>
      <w:r w:rsidR="009005DC" w:rsidRPr="00B9355C">
        <w:rPr>
          <w:rFonts w:ascii="Times New Roman" w:hAnsi="Times New Roman"/>
          <w:color w:val="000000" w:themeColor="text1"/>
          <w:sz w:val="24"/>
          <w:szCs w:val="24"/>
        </w:rPr>
        <w:t>eninės švaros patikrinimai, 2022</w:t>
      </w:r>
      <w:r w:rsidR="00702710" w:rsidRPr="00B9355C">
        <w:rPr>
          <w:rFonts w:ascii="Times New Roman" w:hAnsi="Times New Roman"/>
          <w:color w:val="000000" w:themeColor="text1"/>
          <w:sz w:val="24"/>
          <w:szCs w:val="24"/>
        </w:rPr>
        <w:t xml:space="preserve"> m. iš viso pat</w:t>
      </w:r>
      <w:r w:rsidR="00942A13" w:rsidRPr="00B9355C">
        <w:rPr>
          <w:rFonts w:ascii="Times New Roman" w:hAnsi="Times New Roman"/>
          <w:color w:val="000000" w:themeColor="text1"/>
          <w:sz w:val="24"/>
          <w:szCs w:val="24"/>
        </w:rPr>
        <w:t>ikrinti</w:t>
      </w:r>
      <w:r w:rsidR="00702710" w:rsidRPr="00B9355C">
        <w:rPr>
          <w:rFonts w:ascii="Times New Roman" w:hAnsi="Times New Roman"/>
          <w:color w:val="000000" w:themeColor="text1"/>
          <w:sz w:val="24"/>
          <w:szCs w:val="24"/>
        </w:rPr>
        <w:t xml:space="preserve"> </w:t>
      </w:r>
      <w:r w:rsidR="00942A13" w:rsidRPr="00B9355C">
        <w:rPr>
          <w:rFonts w:ascii="Times New Roman" w:hAnsi="Times New Roman"/>
          <w:color w:val="000000" w:themeColor="text1"/>
          <w:sz w:val="24"/>
          <w:szCs w:val="24"/>
        </w:rPr>
        <w:t>2375</w:t>
      </w:r>
      <w:r w:rsidR="00702710" w:rsidRPr="00B9355C">
        <w:rPr>
          <w:rFonts w:ascii="Times New Roman" w:hAnsi="Times New Roman"/>
          <w:color w:val="000000" w:themeColor="text1"/>
          <w:sz w:val="24"/>
          <w:szCs w:val="24"/>
        </w:rPr>
        <w:t xml:space="preserve"> </w:t>
      </w:r>
      <w:r w:rsidR="00942A13" w:rsidRPr="00B9355C">
        <w:rPr>
          <w:rFonts w:ascii="Times New Roman" w:hAnsi="Times New Roman"/>
          <w:color w:val="000000" w:themeColor="text1"/>
          <w:sz w:val="24"/>
          <w:szCs w:val="24"/>
        </w:rPr>
        <w:t>mokiniai</w:t>
      </w:r>
      <w:r w:rsidR="00702710" w:rsidRPr="00B9355C">
        <w:rPr>
          <w:rFonts w:ascii="Times New Roman" w:hAnsi="Times New Roman"/>
          <w:color w:val="000000" w:themeColor="text1"/>
          <w:sz w:val="24"/>
          <w:szCs w:val="24"/>
        </w:rPr>
        <w:t xml:space="preserve">, </w:t>
      </w:r>
      <w:r w:rsidR="009005DC" w:rsidRPr="00B9355C">
        <w:rPr>
          <w:rFonts w:ascii="Times New Roman" w:hAnsi="Times New Roman"/>
          <w:color w:val="000000" w:themeColor="text1"/>
          <w:sz w:val="24"/>
          <w:szCs w:val="24"/>
        </w:rPr>
        <w:t xml:space="preserve">sausio- balandžio </w:t>
      </w:r>
      <w:r w:rsidR="00702710" w:rsidRPr="00B9355C">
        <w:rPr>
          <w:rFonts w:ascii="Times New Roman" w:hAnsi="Times New Roman"/>
          <w:color w:val="000000" w:themeColor="text1"/>
          <w:sz w:val="24"/>
          <w:szCs w:val="24"/>
        </w:rPr>
        <w:t>vykdė COVID-19 ligos</w:t>
      </w:r>
      <w:r w:rsidR="00A67B91" w:rsidRPr="00B9355C">
        <w:rPr>
          <w:rFonts w:ascii="Times New Roman" w:hAnsi="Times New Roman"/>
          <w:color w:val="000000" w:themeColor="text1"/>
          <w:sz w:val="24"/>
          <w:szCs w:val="24"/>
        </w:rPr>
        <w:t xml:space="preserve"> profilaktikos priemonių </w:t>
      </w:r>
      <w:r w:rsidRPr="00B9355C">
        <w:rPr>
          <w:rFonts w:ascii="Times New Roman" w:hAnsi="Times New Roman"/>
          <w:color w:val="000000" w:themeColor="text1"/>
          <w:sz w:val="24"/>
          <w:szCs w:val="24"/>
        </w:rPr>
        <w:t xml:space="preserve">įgyvendinimą </w:t>
      </w:r>
      <w:r w:rsidR="000C5CEA" w:rsidRPr="00B9355C">
        <w:rPr>
          <w:rFonts w:ascii="Times New Roman" w:hAnsi="Times New Roman"/>
          <w:color w:val="000000" w:themeColor="text1"/>
          <w:sz w:val="24"/>
          <w:szCs w:val="24"/>
        </w:rPr>
        <w:t>ugdymo įstaigose (</w:t>
      </w:r>
      <w:r w:rsidRPr="00B9355C">
        <w:rPr>
          <w:rFonts w:ascii="Times New Roman" w:hAnsi="Times New Roman"/>
          <w:color w:val="000000" w:themeColor="text1"/>
          <w:sz w:val="24"/>
          <w:szCs w:val="24"/>
        </w:rPr>
        <w:t xml:space="preserve">profilaktiškai pratestuota </w:t>
      </w:r>
      <w:r w:rsidR="00B94C34" w:rsidRPr="00B9355C">
        <w:rPr>
          <w:rFonts w:ascii="Times New Roman" w:hAnsi="Times New Roman"/>
          <w:color w:val="000000" w:themeColor="text1"/>
          <w:sz w:val="24"/>
          <w:szCs w:val="24"/>
        </w:rPr>
        <w:t>290</w:t>
      </w:r>
      <w:r w:rsidRPr="00B9355C">
        <w:rPr>
          <w:rFonts w:ascii="Times New Roman" w:hAnsi="Times New Roman"/>
          <w:color w:val="000000" w:themeColor="text1"/>
          <w:sz w:val="24"/>
          <w:szCs w:val="24"/>
        </w:rPr>
        <w:t>00 ugdymo įstaigų bendruomenių asmenų,</w:t>
      </w:r>
      <w:r w:rsidR="00586941" w:rsidRPr="00B9355C">
        <w:rPr>
          <w:rFonts w:ascii="Times New Roman" w:hAnsi="Times New Roman"/>
          <w:color w:val="000000" w:themeColor="text1"/>
          <w:sz w:val="24"/>
          <w:szCs w:val="24"/>
        </w:rPr>
        <w:t xml:space="preserve"> paimta </w:t>
      </w:r>
      <w:r w:rsidR="00942A13" w:rsidRPr="00B9355C">
        <w:rPr>
          <w:rFonts w:ascii="Times New Roman" w:hAnsi="Times New Roman"/>
          <w:color w:val="000000" w:themeColor="text1"/>
          <w:sz w:val="24"/>
          <w:szCs w:val="24"/>
        </w:rPr>
        <w:t>795</w:t>
      </w:r>
      <w:r w:rsidR="00586941" w:rsidRPr="00B9355C">
        <w:rPr>
          <w:rFonts w:ascii="Times New Roman" w:hAnsi="Times New Roman"/>
          <w:color w:val="000000" w:themeColor="text1"/>
          <w:sz w:val="24"/>
          <w:szCs w:val="24"/>
        </w:rPr>
        <w:t xml:space="preserve"> aplinkos paviršių ėminių, ištirt</w:t>
      </w:r>
      <w:r w:rsidR="000C5CEA" w:rsidRPr="00B9355C">
        <w:rPr>
          <w:rFonts w:ascii="Times New Roman" w:hAnsi="Times New Roman"/>
          <w:color w:val="000000" w:themeColor="text1"/>
          <w:sz w:val="24"/>
          <w:szCs w:val="24"/>
        </w:rPr>
        <w:t xml:space="preserve">a </w:t>
      </w:r>
      <w:r w:rsidR="009005DC" w:rsidRPr="00B9355C">
        <w:rPr>
          <w:rFonts w:ascii="Times New Roman" w:hAnsi="Times New Roman"/>
          <w:color w:val="000000" w:themeColor="text1"/>
          <w:sz w:val="24"/>
          <w:szCs w:val="24"/>
        </w:rPr>
        <w:t>918</w:t>
      </w:r>
      <w:r w:rsidR="000C5CEA" w:rsidRPr="00B9355C">
        <w:rPr>
          <w:rFonts w:ascii="Times New Roman" w:hAnsi="Times New Roman"/>
          <w:color w:val="000000" w:themeColor="text1"/>
          <w:sz w:val="24"/>
          <w:szCs w:val="24"/>
        </w:rPr>
        <w:t xml:space="preserve"> patvirtintų ligos atvejų). </w:t>
      </w:r>
      <w:r w:rsidR="00DE2A13" w:rsidRPr="00B9355C">
        <w:rPr>
          <w:rFonts w:ascii="Times New Roman" w:hAnsi="Times New Roman"/>
          <w:color w:val="000000" w:themeColor="text1"/>
          <w:sz w:val="24"/>
          <w:szCs w:val="24"/>
        </w:rPr>
        <w:t xml:space="preserve"> Dvi </w:t>
      </w:r>
      <w:r w:rsidR="000C5CEA" w:rsidRPr="00B9355C">
        <w:rPr>
          <w:rFonts w:ascii="Times New Roman" w:hAnsi="Times New Roman"/>
          <w:color w:val="000000" w:themeColor="text1"/>
          <w:sz w:val="24"/>
          <w:szCs w:val="24"/>
        </w:rPr>
        <w:t>VSS dirbo koordin</w:t>
      </w:r>
      <w:r w:rsidR="00B94C34" w:rsidRPr="00B9355C">
        <w:rPr>
          <w:rFonts w:ascii="Times New Roman" w:hAnsi="Times New Roman"/>
          <w:color w:val="000000" w:themeColor="text1"/>
          <w:sz w:val="24"/>
          <w:szCs w:val="24"/>
        </w:rPr>
        <w:t>atorėmis mobiliuose punktuose Švenčionyse ir Pabradėje.</w:t>
      </w:r>
    </w:p>
    <w:p w14:paraId="79E97308" w14:textId="77777777" w:rsidR="00702710" w:rsidRPr="00B9355C" w:rsidRDefault="00702710" w:rsidP="006937B0">
      <w:pPr>
        <w:spacing w:after="0" w:line="240" w:lineRule="auto"/>
        <w:ind w:firstLine="720"/>
        <w:jc w:val="both"/>
        <w:rPr>
          <w:rFonts w:ascii="Times New Roman" w:hAnsi="Times New Roman"/>
          <w:color w:val="000000" w:themeColor="text1"/>
          <w:sz w:val="24"/>
          <w:szCs w:val="24"/>
        </w:rPr>
      </w:pPr>
      <w:r w:rsidRPr="00B9355C">
        <w:rPr>
          <w:rFonts w:ascii="Times New Roman" w:hAnsi="Times New Roman"/>
          <w:color w:val="000000" w:themeColor="text1"/>
          <w:sz w:val="24"/>
          <w:szCs w:val="24"/>
        </w:rPr>
        <w:t xml:space="preserve">             Ataskaitiniais metai</w:t>
      </w:r>
      <w:r w:rsidR="009005DC" w:rsidRPr="00B9355C">
        <w:rPr>
          <w:rFonts w:ascii="Times New Roman" w:hAnsi="Times New Roman"/>
          <w:color w:val="000000" w:themeColor="text1"/>
          <w:sz w:val="24"/>
          <w:szCs w:val="24"/>
        </w:rPr>
        <w:t>s VSS organizavo1853</w:t>
      </w:r>
      <w:r w:rsidR="00586941" w:rsidRPr="00B9355C">
        <w:rPr>
          <w:rFonts w:ascii="Times New Roman" w:hAnsi="Times New Roman"/>
          <w:color w:val="000000" w:themeColor="text1"/>
          <w:sz w:val="24"/>
          <w:szCs w:val="24"/>
        </w:rPr>
        <w:t xml:space="preserve"> sveikatos ugdymo</w:t>
      </w:r>
      <w:r w:rsidRPr="00B9355C">
        <w:rPr>
          <w:rFonts w:ascii="Times New Roman" w:hAnsi="Times New Roman"/>
          <w:color w:val="000000" w:themeColor="text1"/>
          <w:sz w:val="24"/>
          <w:szCs w:val="24"/>
        </w:rPr>
        <w:t xml:space="preserve"> renginius: paskaitas, </w:t>
      </w:r>
      <w:r w:rsidR="009005DC" w:rsidRPr="00B9355C">
        <w:rPr>
          <w:rFonts w:ascii="Times New Roman" w:hAnsi="Times New Roman"/>
          <w:color w:val="000000" w:themeColor="text1"/>
          <w:sz w:val="24"/>
          <w:szCs w:val="24"/>
        </w:rPr>
        <w:t xml:space="preserve">pamokas, </w:t>
      </w:r>
      <w:r w:rsidRPr="00B9355C">
        <w:rPr>
          <w:rFonts w:ascii="Times New Roman" w:hAnsi="Times New Roman"/>
          <w:color w:val="000000" w:themeColor="text1"/>
          <w:sz w:val="24"/>
          <w:szCs w:val="24"/>
        </w:rPr>
        <w:t>konsultacijas, pokalbius,</w:t>
      </w:r>
      <w:r w:rsidR="009005DC" w:rsidRPr="00B9355C">
        <w:rPr>
          <w:rFonts w:ascii="Times New Roman" w:hAnsi="Times New Roman"/>
          <w:color w:val="000000" w:themeColor="text1"/>
          <w:sz w:val="24"/>
          <w:szCs w:val="24"/>
        </w:rPr>
        <w:t xml:space="preserve"> diskusijas</w:t>
      </w:r>
      <w:r w:rsidRPr="00B9355C">
        <w:rPr>
          <w:rFonts w:ascii="Times New Roman" w:hAnsi="Times New Roman"/>
          <w:color w:val="000000" w:themeColor="text1"/>
          <w:sz w:val="24"/>
          <w:szCs w:val="24"/>
        </w:rPr>
        <w:t xml:space="preserve"> praktinius užsiėmimus, akcijas.  </w:t>
      </w:r>
      <w:r w:rsidR="00586941" w:rsidRPr="00B9355C">
        <w:rPr>
          <w:rFonts w:ascii="Times New Roman" w:hAnsi="Times New Roman"/>
          <w:color w:val="000000" w:themeColor="text1"/>
          <w:sz w:val="24"/>
          <w:szCs w:val="24"/>
        </w:rPr>
        <w:t xml:space="preserve">Šiuose renginiuose </w:t>
      </w:r>
      <w:r w:rsidR="009005DC" w:rsidRPr="00B9355C">
        <w:rPr>
          <w:rFonts w:ascii="Times New Roman" w:hAnsi="Times New Roman"/>
          <w:color w:val="000000" w:themeColor="text1"/>
          <w:sz w:val="24"/>
          <w:szCs w:val="24"/>
        </w:rPr>
        <w:t>dalyvavo 1798</w:t>
      </w:r>
      <w:r w:rsidRPr="00B9355C">
        <w:rPr>
          <w:rFonts w:ascii="Times New Roman" w:hAnsi="Times New Roman"/>
          <w:color w:val="000000" w:themeColor="text1"/>
          <w:sz w:val="24"/>
          <w:szCs w:val="24"/>
        </w:rPr>
        <w:t xml:space="preserve"> ik</w:t>
      </w:r>
      <w:r w:rsidR="009005DC" w:rsidRPr="00B9355C">
        <w:rPr>
          <w:rFonts w:ascii="Times New Roman" w:hAnsi="Times New Roman"/>
          <w:color w:val="000000" w:themeColor="text1"/>
          <w:sz w:val="24"/>
          <w:szCs w:val="24"/>
        </w:rPr>
        <w:t>imokyklinio amžiaus vaikai, 5288 mokiniai, 554</w:t>
      </w:r>
      <w:r w:rsidR="00586941" w:rsidRPr="00B9355C">
        <w:rPr>
          <w:rFonts w:ascii="Times New Roman" w:hAnsi="Times New Roman"/>
          <w:color w:val="000000" w:themeColor="text1"/>
          <w:sz w:val="24"/>
          <w:szCs w:val="24"/>
        </w:rPr>
        <w:t xml:space="preserve"> pedagogai, </w:t>
      </w:r>
      <w:r w:rsidR="009005DC" w:rsidRPr="00B9355C">
        <w:rPr>
          <w:rFonts w:ascii="Times New Roman" w:hAnsi="Times New Roman"/>
          <w:color w:val="000000" w:themeColor="text1"/>
          <w:sz w:val="24"/>
          <w:szCs w:val="24"/>
        </w:rPr>
        <w:t>22 socialiniai darbuotojai ir 63</w:t>
      </w:r>
      <w:r w:rsidRPr="00B9355C">
        <w:rPr>
          <w:rFonts w:ascii="Times New Roman" w:hAnsi="Times New Roman"/>
          <w:color w:val="000000" w:themeColor="text1"/>
          <w:sz w:val="24"/>
          <w:szCs w:val="24"/>
        </w:rPr>
        <w:t xml:space="preserve"> kiti ugdymo įstaigų darbuotojai, vaikų tėveliai</w:t>
      </w:r>
      <w:r w:rsidR="00F44DBB" w:rsidRPr="00B9355C">
        <w:rPr>
          <w:rFonts w:ascii="Times New Roman" w:hAnsi="Times New Roman"/>
          <w:color w:val="000000" w:themeColor="text1"/>
          <w:sz w:val="24"/>
          <w:szCs w:val="24"/>
        </w:rPr>
        <w:t xml:space="preserve">, buvo </w:t>
      </w:r>
      <w:r w:rsidR="00177EB2" w:rsidRPr="00B9355C">
        <w:rPr>
          <w:rFonts w:ascii="Times New Roman" w:hAnsi="Times New Roman"/>
          <w:color w:val="000000" w:themeColor="text1"/>
          <w:sz w:val="24"/>
          <w:szCs w:val="24"/>
        </w:rPr>
        <w:t>paruošta ir išplatinta</w:t>
      </w:r>
      <w:r w:rsidR="00F44DBB" w:rsidRPr="00B9355C">
        <w:rPr>
          <w:rFonts w:ascii="Times New Roman" w:hAnsi="Times New Roman"/>
          <w:color w:val="000000" w:themeColor="text1"/>
          <w:sz w:val="24"/>
          <w:szCs w:val="24"/>
        </w:rPr>
        <w:t xml:space="preserve"> 17 pavadinimų 534 vnt. </w:t>
      </w:r>
      <w:r w:rsidR="00FE6FA0" w:rsidRPr="00B9355C">
        <w:rPr>
          <w:rFonts w:ascii="Times New Roman" w:hAnsi="Times New Roman"/>
          <w:color w:val="000000" w:themeColor="text1"/>
          <w:sz w:val="24"/>
          <w:szCs w:val="24"/>
        </w:rPr>
        <w:t>atmintinių</w:t>
      </w:r>
      <w:r w:rsidR="00177EB2" w:rsidRPr="00B9355C">
        <w:rPr>
          <w:rFonts w:ascii="Times New Roman" w:hAnsi="Times New Roman"/>
          <w:color w:val="000000" w:themeColor="text1"/>
          <w:sz w:val="24"/>
          <w:szCs w:val="24"/>
        </w:rPr>
        <w:t>, 154 stendai ir plakatai.</w:t>
      </w:r>
      <w:r w:rsidR="00193E50" w:rsidRPr="00B9355C">
        <w:rPr>
          <w:rFonts w:ascii="Times New Roman" w:hAnsi="Times New Roman"/>
          <w:color w:val="000000" w:themeColor="text1"/>
          <w:sz w:val="24"/>
          <w:szCs w:val="24"/>
        </w:rPr>
        <w:t xml:space="preserve"> Ataskaitiniais metais</w:t>
      </w:r>
      <w:r w:rsidR="0045512E" w:rsidRPr="00B9355C">
        <w:rPr>
          <w:rFonts w:ascii="Times New Roman" w:hAnsi="Times New Roman"/>
          <w:color w:val="000000" w:themeColor="text1"/>
          <w:sz w:val="24"/>
          <w:szCs w:val="24"/>
        </w:rPr>
        <w:t xml:space="preserve"> iš projekto ,, Vaikų ir </w:t>
      </w:r>
      <w:r w:rsidR="0045512E" w:rsidRPr="00B9355C">
        <w:rPr>
          <w:rFonts w:ascii="Times New Roman" w:hAnsi="Times New Roman"/>
          <w:color w:val="000000" w:themeColor="text1"/>
          <w:sz w:val="24"/>
          <w:szCs w:val="24"/>
        </w:rPr>
        <w:lastRenderedPageBreak/>
        <w:t>jaunimo psichikos sveikatos stiprinimas ir paslaugų prieinamumo gerinimas Švenčionių rajono ugdymo įstaigose“</w:t>
      </w:r>
      <w:r w:rsidR="00193E50" w:rsidRPr="00B9355C">
        <w:rPr>
          <w:rFonts w:ascii="Times New Roman" w:hAnsi="Times New Roman"/>
          <w:color w:val="000000" w:themeColor="text1"/>
          <w:sz w:val="24"/>
          <w:szCs w:val="24"/>
        </w:rPr>
        <w:t xml:space="preserve"> VSS</w:t>
      </w:r>
      <w:r w:rsidR="0045512E" w:rsidRPr="00B9355C">
        <w:rPr>
          <w:rFonts w:ascii="Times New Roman" w:hAnsi="Times New Roman"/>
          <w:color w:val="000000" w:themeColor="text1"/>
          <w:sz w:val="24"/>
          <w:szCs w:val="24"/>
        </w:rPr>
        <w:t xml:space="preserve"> buvo nupirkta  daug mokomųjų priemonių psichikos sveikatos stiprinimo renginiams vesti.</w:t>
      </w:r>
      <w:r w:rsidR="00F95CB7" w:rsidRPr="00B9355C">
        <w:rPr>
          <w:rFonts w:ascii="Times New Roman" w:hAnsi="Times New Roman"/>
          <w:color w:val="000000" w:themeColor="text1"/>
          <w:sz w:val="24"/>
          <w:szCs w:val="24"/>
        </w:rPr>
        <w:t xml:space="preserve"> Šios priemonės la</w:t>
      </w:r>
      <w:r w:rsidR="00746DD1">
        <w:rPr>
          <w:rFonts w:ascii="Times New Roman" w:hAnsi="Times New Roman"/>
          <w:color w:val="000000" w:themeColor="text1"/>
          <w:sz w:val="24"/>
          <w:szCs w:val="24"/>
        </w:rPr>
        <w:t>bai pagyvina  vedamus renginius, per pertraukas sveikatos kabinetuose atsipalaiduoti, pagerinti savijautą.</w:t>
      </w:r>
    </w:p>
    <w:p w14:paraId="0BEEE176" w14:textId="77777777" w:rsidR="00BF29E7" w:rsidRPr="006C4446" w:rsidRDefault="00BF29E7" w:rsidP="006937B0">
      <w:pPr>
        <w:spacing w:after="0" w:line="240" w:lineRule="auto"/>
        <w:jc w:val="both"/>
        <w:rPr>
          <w:rFonts w:ascii="Times New Roman" w:hAnsi="Times New Roman"/>
          <w:color w:val="C0504D" w:themeColor="accent2"/>
          <w:sz w:val="24"/>
          <w:szCs w:val="24"/>
        </w:rPr>
      </w:pPr>
    </w:p>
    <w:p w14:paraId="435A1C79" w14:textId="57BD620F" w:rsidR="006A4B61" w:rsidRDefault="006A4B61" w:rsidP="006937B0">
      <w:pPr>
        <w:spacing w:after="0" w:line="240" w:lineRule="auto"/>
        <w:ind w:firstLine="709"/>
        <w:jc w:val="center"/>
        <w:rPr>
          <w:rFonts w:ascii="Times New Roman" w:hAnsi="Times New Roman"/>
          <w:b/>
          <w:sz w:val="24"/>
          <w:szCs w:val="24"/>
        </w:rPr>
      </w:pPr>
      <w:r w:rsidRPr="00BF29E7">
        <w:rPr>
          <w:rFonts w:ascii="Times New Roman" w:hAnsi="Times New Roman"/>
          <w:b/>
          <w:sz w:val="24"/>
          <w:szCs w:val="24"/>
        </w:rPr>
        <w:t>VISUOMENĖS SVEIKATOS STIPRINIMAS</w:t>
      </w:r>
    </w:p>
    <w:p w14:paraId="1767C918" w14:textId="77777777" w:rsidR="006A4B61" w:rsidRDefault="006A4B61" w:rsidP="006937B0">
      <w:pPr>
        <w:spacing w:after="0" w:line="240" w:lineRule="auto"/>
        <w:ind w:firstLine="709"/>
        <w:jc w:val="center"/>
        <w:rPr>
          <w:rFonts w:ascii="Times New Roman" w:hAnsi="Times New Roman"/>
          <w:b/>
          <w:sz w:val="24"/>
          <w:szCs w:val="24"/>
        </w:rPr>
      </w:pPr>
    </w:p>
    <w:p w14:paraId="11894293" w14:textId="77777777" w:rsidR="00CC445B" w:rsidRPr="00B9355C" w:rsidRDefault="00BF29E7" w:rsidP="006937B0">
      <w:pPr>
        <w:spacing w:after="0" w:line="240" w:lineRule="auto"/>
        <w:ind w:firstLine="720"/>
        <w:jc w:val="both"/>
        <w:rPr>
          <w:rFonts w:ascii="Times New Roman" w:hAnsi="Times New Roman"/>
          <w:sz w:val="24"/>
          <w:szCs w:val="24"/>
        </w:rPr>
      </w:pPr>
      <w:r w:rsidRPr="00B9355C">
        <w:rPr>
          <w:rFonts w:ascii="Times New Roman" w:hAnsi="Times New Roman"/>
          <w:sz w:val="24"/>
          <w:szCs w:val="24"/>
        </w:rPr>
        <w:t xml:space="preserve">Visuomenės sveikatos stiprinimo priemones Biure vykdė visuomenės </w:t>
      </w:r>
      <w:r w:rsidR="00CC445B" w:rsidRPr="00B9355C">
        <w:rPr>
          <w:rFonts w:ascii="Times New Roman" w:hAnsi="Times New Roman"/>
          <w:sz w:val="24"/>
          <w:szCs w:val="24"/>
        </w:rPr>
        <w:t>sveikatos  specialistės</w:t>
      </w:r>
      <w:r w:rsidRPr="00B9355C">
        <w:rPr>
          <w:rFonts w:ascii="Times New Roman" w:hAnsi="Times New Roman"/>
          <w:sz w:val="24"/>
          <w:szCs w:val="24"/>
        </w:rPr>
        <w:t>,</w:t>
      </w:r>
      <w:r w:rsidR="00CC445B" w:rsidRPr="00B9355C">
        <w:rPr>
          <w:rFonts w:ascii="Times New Roman" w:hAnsi="Times New Roman"/>
          <w:sz w:val="24"/>
          <w:szCs w:val="24"/>
        </w:rPr>
        <w:t xml:space="preserve"> vykdančios visuomenės sveikatos stiprinimą, visuomenės sveikatos  specialistė, vykdanti</w:t>
      </w:r>
      <w:r w:rsidR="00022F25" w:rsidRPr="00B9355C">
        <w:rPr>
          <w:rFonts w:ascii="Times New Roman" w:hAnsi="Times New Roman"/>
          <w:sz w:val="24"/>
          <w:szCs w:val="24"/>
        </w:rPr>
        <w:t xml:space="preserve"> visuomenės s</w:t>
      </w:r>
      <w:r w:rsidR="00CC445B" w:rsidRPr="00B9355C">
        <w:rPr>
          <w:rFonts w:ascii="Times New Roman" w:hAnsi="Times New Roman"/>
          <w:sz w:val="24"/>
          <w:szCs w:val="24"/>
        </w:rPr>
        <w:t>veikatos stebėseną.</w:t>
      </w:r>
      <w:r w:rsidR="00022F25" w:rsidRPr="00B9355C">
        <w:rPr>
          <w:rFonts w:ascii="Times New Roman" w:hAnsi="Times New Roman"/>
          <w:sz w:val="24"/>
          <w:szCs w:val="24"/>
        </w:rPr>
        <w:t xml:space="preserve"> </w:t>
      </w:r>
    </w:p>
    <w:p w14:paraId="59CBBF38" w14:textId="77777777" w:rsidR="00BF29E7" w:rsidRPr="00B9355C" w:rsidRDefault="008C232A" w:rsidP="006937B0">
      <w:pPr>
        <w:spacing w:after="0" w:line="240" w:lineRule="auto"/>
        <w:ind w:firstLine="720"/>
        <w:jc w:val="both"/>
        <w:rPr>
          <w:rFonts w:ascii="Times New Roman" w:hAnsi="Times New Roman"/>
          <w:sz w:val="24"/>
          <w:szCs w:val="24"/>
        </w:rPr>
      </w:pPr>
      <w:r w:rsidRPr="00B9355C">
        <w:rPr>
          <w:rFonts w:ascii="Times New Roman" w:hAnsi="Times New Roman"/>
          <w:sz w:val="24"/>
          <w:szCs w:val="24"/>
        </w:rPr>
        <w:t>2022</w:t>
      </w:r>
      <w:r w:rsidR="00BF29E7" w:rsidRPr="00B9355C">
        <w:rPr>
          <w:rFonts w:ascii="Times New Roman" w:hAnsi="Times New Roman"/>
          <w:sz w:val="24"/>
          <w:szCs w:val="24"/>
        </w:rPr>
        <w:t xml:space="preserve"> m. Biuras veiklą vykdė įvairiose sveikatos stiprinimo srityse:</w:t>
      </w:r>
    </w:p>
    <w:p w14:paraId="78739B8F" w14:textId="77777777" w:rsidR="00E9626C" w:rsidRPr="00B9355C" w:rsidRDefault="00DA50E3" w:rsidP="006937B0">
      <w:pPr>
        <w:spacing w:after="0" w:line="240" w:lineRule="auto"/>
        <w:ind w:firstLine="720"/>
        <w:jc w:val="both"/>
        <w:rPr>
          <w:rFonts w:ascii="Times New Roman" w:hAnsi="Times New Roman"/>
          <w:sz w:val="24"/>
          <w:szCs w:val="24"/>
        </w:rPr>
      </w:pPr>
      <w:r w:rsidRPr="00B9355C">
        <w:rPr>
          <w:rFonts w:ascii="Times New Roman" w:hAnsi="Times New Roman"/>
          <w:b/>
          <w:sz w:val="24"/>
          <w:szCs w:val="24"/>
        </w:rPr>
        <w:t>Neinfekcinių ligų profilaktika.</w:t>
      </w:r>
      <w:r w:rsidR="00271CE3" w:rsidRPr="00B9355C">
        <w:rPr>
          <w:rFonts w:ascii="Times New Roman" w:hAnsi="Times New Roman"/>
          <w:sz w:val="24"/>
          <w:szCs w:val="24"/>
        </w:rPr>
        <w:t xml:space="preserve"> </w:t>
      </w:r>
      <w:r w:rsidR="004B62F0" w:rsidRPr="00B9355C">
        <w:rPr>
          <w:rFonts w:ascii="Times New Roman" w:hAnsi="Times New Roman"/>
          <w:sz w:val="24"/>
          <w:szCs w:val="24"/>
        </w:rPr>
        <w:t xml:space="preserve"> Savižudybių prevencijai Biuras kovo mėn.  Švenčionyse  organizavo  2-jų dienų ASIST mokymus, kuriuos vedė savižudybių prevencijos mokytojų asociacijos lektoriai. Balandžio mėn. įvyko  virtuali pamoka Pabradės ,,Ryto“ gimnazijos</w:t>
      </w:r>
      <w:r w:rsidR="00B242B4" w:rsidRPr="00B9355C">
        <w:rPr>
          <w:rFonts w:ascii="Times New Roman" w:hAnsi="Times New Roman"/>
          <w:sz w:val="24"/>
          <w:szCs w:val="24"/>
        </w:rPr>
        <w:t xml:space="preserve"> abiturientams ,,</w:t>
      </w:r>
      <w:r w:rsidR="00F947E4" w:rsidRPr="00B9355C">
        <w:rPr>
          <w:rFonts w:ascii="Times New Roman" w:hAnsi="Times New Roman"/>
          <w:sz w:val="24"/>
          <w:szCs w:val="24"/>
        </w:rPr>
        <w:t>Streso v</w:t>
      </w:r>
      <w:r w:rsidR="004B62F0" w:rsidRPr="00B9355C">
        <w:rPr>
          <w:rFonts w:ascii="Times New Roman" w:hAnsi="Times New Roman"/>
          <w:sz w:val="24"/>
          <w:szCs w:val="24"/>
        </w:rPr>
        <w:t>aldymas prieš egzaminus“, ją</w:t>
      </w:r>
      <w:r w:rsidR="00F947E4" w:rsidRPr="00B9355C">
        <w:rPr>
          <w:rFonts w:ascii="Times New Roman" w:hAnsi="Times New Roman"/>
          <w:sz w:val="24"/>
          <w:szCs w:val="24"/>
        </w:rPr>
        <w:t xml:space="preserve"> vedė psichologas Evaldas Karmaza.  </w:t>
      </w:r>
      <w:r w:rsidR="00271CE3" w:rsidRPr="00B9355C">
        <w:rPr>
          <w:rFonts w:ascii="Times New Roman" w:hAnsi="Times New Roman"/>
          <w:sz w:val="24"/>
          <w:szCs w:val="24"/>
        </w:rPr>
        <w:t>Ataskaitiniais metais</w:t>
      </w:r>
      <w:r w:rsidR="004B62F0" w:rsidRPr="00B9355C">
        <w:rPr>
          <w:rFonts w:ascii="Times New Roman" w:hAnsi="Times New Roman"/>
          <w:sz w:val="24"/>
          <w:szCs w:val="24"/>
        </w:rPr>
        <w:t xml:space="preserve"> kūno masės analizės konsultacijas gavo </w:t>
      </w:r>
      <w:r w:rsidR="00B242B4" w:rsidRPr="00B9355C">
        <w:rPr>
          <w:rFonts w:ascii="Times New Roman" w:hAnsi="Times New Roman"/>
          <w:sz w:val="24"/>
          <w:szCs w:val="24"/>
        </w:rPr>
        <w:t>171 asmuo.</w:t>
      </w:r>
      <w:r w:rsidRPr="00B9355C">
        <w:rPr>
          <w:rFonts w:ascii="Times New Roman" w:hAnsi="Times New Roman"/>
          <w:sz w:val="24"/>
          <w:szCs w:val="24"/>
        </w:rPr>
        <w:t xml:space="preserve"> </w:t>
      </w:r>
      <w:r w:rsidR="00B242B4" w:rsidRPr="00B9355C">
        <w:rPr>
          <w:rFonts w:ascii="Times New Roman" w:hAnsi="Times New Roman"/>
          <w:sz w:val="24"/>
          <w:szCs w:val="24"/>
        </w:rPr>
        <w:t>Gegužės</w:t>
      </w:r>
      <w:r w:rsidR="003C1D64" w:rsidRPr="00B9355C">
        <w:rPr>
          <w:rFonts w:ascii="Times New Roman" w:hAnsi="Times New Roman"/>
          <w:sz w:val="24"/>
          <w:szCs w:val="24"/>
        </w:rPr>
        <w:t>, spalio mėn. Pabradės, Švenčionėlių ir Švenčionių</w:t>
      </w:r>
      <w:r w:rsidR="00B242B4" w:rsidRPr="00B9355C">
        <w:rPr>
          <w:rFonts w:ascii="Times New Roman" w:hAnsi="Times New Roman"/>
          <w:sz w:val="24"/>
          <w:szCs w:val="24"/>
        </w:rPr>
        <w:t xml:space="preserve"> gyventojai turėjo galimybę susitikti su</w:t>
      </w:r>
      <w:r w:rsidR="003C1D64" w:rsidRPr="00B9355C">
        <w:rPr>
          <w:rFonts w:ascii="Times New Roman" w:hAnsi="Times New Roman"/>
          <w:sz w:val="24"/>
          <w:szCs w:val="24"/>
        </w:rPr>
        <w:t xml:space="preserve"> l</w:t>
      </w:r>
      <w:r w:rsidR="003C1D64" w:rsidRPr="00B9355C">
        <w:rPr>
          <w:rFonts w:ascii="Times New Roman" w:hAnsi="Times New Roman"/>
          <w:sz w:val="24"/>
          <w:szCs w:val="24"/>
          <w:shd w:val="clear" w:color="auto" w:fill="FFFFFF"/>
        </w:rPr>
        <w:t>ektorė, švietimo ir verslo konsultantė, nepriklausoma žurnalistė</w:t>
      </w:r>
      <w:r w:rsidR="00B242B4" w:rsidRPr="00B9355C">
        <w:rPr>
          <w:rFonts w:ascii="Times New Roman" w:hAnsi="Times New Roman"/>
          <w:sz w:val="24"/>
          <w:szCs w:val="24"/>
        </w:rPr>
        <w:t xml:space="preserve"> Lidija Laurinčiukiene</w:t>
      </w:r>
      <w:r w:rsidR="003C1D64" w:rsidRPr="00B9355C">
        <w:rPr>
          <w:rFonts w:ascii="Times New Roman" w:hAnsi="Times New Roman"/>
          <w:sz w:val="24"/>
          <w:szCs w:val="24"/>
        </w:rPr>
        <w:t>, kuri pravedė 4 paskaitas psichikos sveikatos stiprinimo tema.</w:t>
      </w:r>
      <w:r w:rsidR="00B242B4" w:rsidRPr="00B9355C">
        <w:rPr>
          <w:rFonts w:ascii="Times New Roman" w:hAnsi="Times New Roman"/>
          <w:sz w:val="24"/>
          <w:szCs w:val="24"/>
        </w:rPr>
        <w:t xml:space="preserve"> </w:t>
      </w:r>
      <w:r w:rsidR="003C1D64" w:rsidRPr="00B9355C">
        <w:rPr>
          <w:rFonts w:ascii="Times New Roman" w:hAnsi="Times New Roman"/>
          <w:sz w:val="24"/>
          <w:szCs w:val="24"/>
        </w:rPr>
        <w:t xml:space="preserve"> Nuo sausio</w:t>
      </w:r>
      <w:r w:rsidR="00C133CB" w:rsidRPr="00B9355C">
        <w:rPr>
          <w:rFonts w:ascii="Times New Roman" w:hAnsi="Times New Roman"/>
          <w:sz w:val="24"/>
          <w:szCs w:val="24"/>
        </w:rPr>
        <w:t xml:space="preserve"> mėn. rajono gyventojai gavo  nemokamas psichologo konsultacijas,</w:t>
      </w:r>
      <w:r w:rsidR="00DC0FDB" w:rsidRPr="00B9355C">
        <w:rPr>
          <w:rFonts w:ascii="Times New Roman" w:hAnsi="Times New Roman"/>
          <w:sz w:val="24"/>
          <w:szCs w:val="24"/>
        </w:rPr>
        <w:t xml:space="preserve"> jas vedė psichoterapeutės Svetlana Maliuševskienė </w:t>
      </w:r>
      <w:r w:rsidR="00E11A64" w:rsidRPr="00B9355C">
        <w:rPr>
          <w:rFonts w:ascii="Times New Roman" w:hAnsi="Times New Roman"/>
          <w:sz w:val="24"/>
          <w:szCs w:val="24"/>
        </w:rPr>
        <w:t>ir G</w:t>
      </w:r>
      <w:r w:rsidR="00DC0FDB" w:rsidRPr="00B9355C">
        <w:rPr>
          <w:rFonts w:ascii="Times New Roman" w:hAnsi="Times New Roman"/>
          <w:sz w:val="24"/>
          <w:szCs w:val="24"/>
        </w:rPr>
        <w:t xml:space="preserve">oda </w:t>
      </w:r>
      <w:r w:rsidR="000B5F25" w:rsidRPr="00B9355C">
        <w:rPr>
          <w:rFonts w:ascii="Times New Roman" w:hAnsi="Times New Roman"/>
          <w:sz w:val="24"/>
          <w:szCs w:val="24"/>
        </w:rPr>
        <w:t xml:space="preserve">Andriukonienė. Suteikta </w:t>
      </w:r>
      <w:r w:rsidR="002D77F2" w:rsidRPr="00B9355C">
        <w:rPr>
          <w:rFonts w:ascii="Times New Roman" w:hAnsi="Times New Roman"/>
          <w:sz w:val="24"/>
          <w:szCs w:val="24"/>
        </w:rPr>
        <w:t>414</w:t>
      </w:r>
      <w:r w:rsidR="000B5F25" w:rsidRPr="00B9355C">
        <w:rPr>
          <w:rFonts w:ascii="Times New Roman" w:hAnsi="Times New Roman"/>
          <w:sz w:val="24"/>
          <w:szCs w:val="24"/>
        </w:rPr>
        <w:t xml:space="preserve"> individualios ir </w:t>
      </w:r>
      <w:r w:rsidR="002D77F2" w:rsidRPr="00B9355C">
        <w:rPr>
          <w:rFonts w:ascii="Times New Roman" w:hAnsi="Times New Roman"/>
          <w:sz w:val="24"/>
          <w:szCs w:val="24"/>
        </w:rPr>
        <w:t>34</w:t>
      </w:r>
      <w:r w:rsidR="00A44769" w:rsidRPr="00B9355C">
        <w:rPr>
          <w:rFonts w:ascii="Times New Roman" w:hAnsi="Times New Roman"/>
          <w:sz w:val="24"/>
          <w:szCs w:val="24"/>
        </w:rPr>
        <w:t xml:space="preserve"> grupinės</w:t>
      </w:r>
      <w:r w:rsidR="00DC0FDB" w:rsidRPr="00B9355C">
        <w:rPr>
          <w:rFonts w:ascii="Times New Roman" w:hAnsi="Times New Roman"/>
          <w:sz w:val="24"/>
          <w:szCs w:val="24"/>
        </w:rPr>
        <w:t xml:space="preserve"> kon</w:t>
      </w:r>
      <w:r w:rsidR="00A44769" w:rsidRPr="00B9355C">
        <w:rPr>
          <w:rFonts w:ascii="Times New Roman" w:hAnsi="Times New Roman"/>
          <w:sz w:val="24"/>
          <w:szCs w:val="24"/>
        </w:rPr>
        <w:t>sultacijos. Šią paslaugą gavo 739</w:t>
      </w:r>
      <w:r w:rsidR="00DC0FDB" w:rsidRPr="00B9355C">
        <w:rPr>
          <w:rFonts w:ascii="Times New Roman" w:hAnsi="Times New Roman"/>
          <w:sz w:val="24"/>
          <w:szCs w:val="24"/>
        </w:rPr>
        <w:t xml:space="preserve"> rajono gyventojai.</w:t>
      </w:r>
      <w:r w:rsidR="00C133CB" w:rsidRPr="00B9355C">
        <w:rPr>
          <w:rFonts w:ascii="Times New Roman" w:hAnsi="Times New Roman"/>
          <w:sz w:val="24"/>
          <w:szCs w:val="24"/>
        </w:rPr>
        <w:t xml:space="preserve"> </w:t>
      </w:r>
      <w:r w:rsidR="00710B55" w:rsidRPr="00B9355C">
        <w:rPr>
          <w:rFonts w:ascii="Times New Roman" w:hAnsi="Times New Roman"/>
          <w:sz w:val="24"/>
          <w:szCs w:val="24"/>
        </w:rPr>
        <w:t xml:space="preserve">Švenčionių profesinio rengimo </w:t>
      </w:r>
      <w:r w:rsidRPr="00B9355C">
        <w:rPr>
          <w:rFonts w:ascii="Times New Roman" w:hAnsi="Times New Roman"/>
          <w:sz w:val="24"/>
          <w:szCs w:val="24"/>
        </w:rPr>
        <w:t xml:space="preserve">pedagogai, </w:t>
      </w:r>
      <w:r w:rsidR="00710B55" w:rsidRPr="00B9355C">
        <w:rPr>
          <w:rFonts w:ascii="Times New Roman" w:hAnsi="Times New Roman"/>
          <w:sz w:val="24"/>
          <w:szCs w:val="24"/>
        </w:rPr>
        <w:t xml:space="preserve">Nijolės Genytės socialinės globos namų </w:t>
      </w:r>
      <w:r w:rsidR="00E11A64" w:rsidRPr="00B9355C">
        <w:rPr>
          <w:rFonts w:ascii="Times New Roman" w:hAnsi="Times New Roman"/>
          <w:bCs/>
          <w:sz w:val="24"/>
          <w:szCs w:val="24"/>
        </w:rPr>
        <w:t>specialistai</w:t>
      </w:r>
      <w:r w:rsidRPr="00B9355C">
        <w:rPr>
          <w:rFonts w:ascii="Times New Roman" w:hAnsi="Times New Roman"/>
          <w:bCs/>
          <w:sz w:val="24"/>
          <w:szCs w:val="24"/>
        </w:rPr>
        <w:t xml:space="preserve"> dalyvavo psichikos sveikatos kompetencijų didinimo mokymuose.  Šiuo</w:t>
      </w:r>
      <w:r w:rsidR="00710B55" w:rsidRPr="00B9355C">
        <w:rPr>
          <w:rFonts w:ascii="Times New Roman" w:hAnsi="Times New Roman"/>
          <w:bCs/>
          <w:sz w:val="24"/>
          <w:szCs w:val="24"/>
        </w:rPr>
        <w:t>s mokymus vedė   UAB Verslo aljansas ir VšĮ Arvydo švietimo ir mokymo centro</w:t>
      </w:r>
      <w:r w:rsidRPr="00B9355C">
        <w:rPr>
          <w:rFonts w:ascii="Times New Roman" w:hAnsi="Times New Roman"/>
          <w:bCs/>
          <w:sz w:val="24"/>
          <w:szCs w:val="24"/>
        </w:rPr>
        <w:t xml:space="preserve"> lektoriai. </w:t>
      </w:r>
    </w:p>
    <w:p w14:paraId="0623C373" w14:textId="77777777" w:rsidR="000F433D" w:rsidRPr="00B9355C" w:rsidRDefault="006A274A" w:rsidP="006937B0">
      <w:pPr>
        <w:spacing w:after="0" w:line="240" w:lineRule="auto"/>
        <w:ind w:firstLine="720"/>
        <w:jc w:val="both"/>
        <w:rPr>
          <w:rFonts w:ascii="Times New Roman" w:hAnsi="Times New Roman"/>
          <w:color w:val="000000" w:themeColor="text1"/>
          <w:sz w:val="24"/>
          <w:szCs w:val="24"/>
        </w:rPr>
      </w:pPr>
      <w:r w:rsidRPr="00B9355C">
        <w:rPr>
          <w:rFonts w:ascii="Times New Roman" w:hAnsi="Times New Roman"/>
          <w:sz w:val="24"/>
          <w:szCs w:val="24"/>
        </w:rPr>
        <w:t xml:space="preserve"> </w:t>
      </w:r>
      <w:r w:rsidR="003633B7" w:rsidRPr="00B9355C">
        <w:rPr>
          <w:rFonts w:ascii="Times New Roman" w:hAnsi="Times New Roman"/>
          <w:sz w:val="24"/>
          <w:szCs w:val="24"/>
        </w:rPr>
        <w:t>Biuro specialistė</w:t>
      </w:r>
      <w:r w:rsidR="000038F1" w:rsidRPr="00B9355C">
        <w:rPr>
          <w:rFonts w:ascii="Times New Roman" w:hAnsi="Times New Roman"/>
          <w:sz w:val="24"/>
          <w:szCs w:val="24"/>
        </w:rPr>
        <w:t xml:space="preserve"> R.</w:t>
      </w:r>
      <w:r w:rsidR="003633B7" w:rsidRPr="00B9355C">
        <w:rPr>
          <w:rFonts w:ascii="Times New Roman" w:hAnsi="Times New Roman"/>
          <w:sz w:val="24"/>
          <w:szCs w:val="24"/>
        </w:rPr>
        <w:t xml:space="preserve"> Kiškėnienė pravedė nuotolinį pranešimą </w:t>
      </w:r>
      <w:r w:rsidR="003633B7" w:rsidRPr="00B9355C">
        <w:rPr>
          <w:rFonts w:ascii="Times New Roman" w:hAnsi="Times New Roman"/>
          <w:sz w:val="24"/>
          <w:szCs w:val="24"/>
          <w:shd w:val="clear" w:color="auto" w:fill="FFFFFF" w:themeFill="background1"/>
        </w:rPr>
        <w:t>„Rajono vaikų psichinės sveikatos būklė“, rajono ugdymo įstaigų vadovams</w:t>
      </w:r>
      <w:r w:rsidRPr="00B9355C">
        <w:rPr>
          <w:rFonts w:ascii="Times New Roman" w:hAnsi="Times New Roman"/>
          <w:sz w:val="24"/>
          <w:szCs w:val="24"/>
          <w:shd w:val="clear" w:color="auto" w:fill="FFFFFF" w:themeFill="background1"/>
        </w:rPr>
        <w:t xml:space="preserve">. </w:t>
      </w:r>
      <w:r w:rsidR="003633B7" w:rsidRPr="00B9355C">
        <w:rPr>
          <w:rFonts w:ascii="Times New Roman" w:hAnsi="Times New Roman"/>
          <w:sz w:val="24"/>
          <w:szCs w:val="24"/>
        </w:rPr>
        <w:t>Rugsėjo</w:t>
      </w:r>
      <w:r w:rsidR="001E226D" w:rsidRPr="00B9355C">
        <w:rPr>
          <w:rFonts w:ascii="Times New Roman" w:hAnsi="Times New Roman"/>
          <w:sz w:val="24"/>
          <w:szCs w:val="24"/>
        </w:rPr>
        <w:t xml:space="preserve"> mėn. Biuro kolek</w:t>
      </w:r>
      <w:r w:rsidR="003633B7" w:rsidRPr="00B9355C">
        <w:rPr>
          <w:rFonts w:ascii="Times New Roman" w:hAnsi="Times New Roman"/>
          <w:sz w:val="24"/>
          <w:szCs w:val="24"/>
        </w:rPr>
        <w:t>tyvas  dalyvavo ,,Rudens kermošiuje “</w:t>
      </w:r>
      <w:r w:rsidR="0093701A" w:rsidRPr="00B9355C">
        <w:rPr>
          <w:rFonts w:ascii="Times New Roman" w:hAnsi="Times New Roman"/>
          <w:sz w:val="24"/>
          <w:szCs w:val="24"/>
        </w:rPr>
        <w:t>, jo</w:t>
      </w:r>
      <w:r w:rsidR="001E226D" w:rsidRPr="00B9355C">
        <w:rPr>
          <w:rFonts w:ascii="Times New Roman" w:hAnsi="Times New Roman"/>
          <w:sz w:val="24"/>
          <w:szCs w:val="24"/>
        </w:rPr>
        <w:t xml:space="preserve"> metu į</w:t>
      </w:r>
      <w:r w:rsidR="00DA50E3" w:rsidRPr="00B9355C">
        <w:rPr>
          <w:rFonts w:ascii="Times New Roman" w:hAnsi="Times New Roman"/>
          <w:sz w:val="24"/>
          <w:szCs w:val="24"/>
        </w:rPr>
        <w:t>staigos palapinėje apsilankę asmenys turėjo galimybę pasimatuoti antsvorį įmituojančią liemenę,  atlikti kūno masės analizę,</w:t>
      </w:r>
      <w:r w:rsidR="008D5AD5" w:rsidRPr="00B9355C">
        <w:rPr>
          <w:rFonts w:ascii="Times New Roman" w:hAnsi="Times New Roman"/>
          <w:sz w:val="24"/>
          <w:szCs w:val="24"/>
        </w:rPr>
        <w:t xml:space="preserve"> </w:t>
      </w:r>
      <w:r w:rsidR="003940C4" w:rsidRPr="00B9355C">
        <w:rPr>
          <w:rFonts w:ascii="Times New Roman" w:hAnsi="Times New Roman"/>
          <w:sz w:val="24"/>
          <w:szCs w:val="24"/>
        </w:rPr>
        <w:t xml:space="preserve">plaučių tūrio matavimus, </w:t>
      </w:r>
      <w:r w:rsidR="00DA50E3" w:rsidRPr="00B9355C">
        <w:rPr>
          <w:rFonts w:ascii="Times New Roman" w:hAnsi="Times New Roman"/>
          <w:sz w:val="24"/>
          <w:szCs w:val="24"/>
        </w:rPr>
        <w:t xml:space="preserve"> pasimokyti, kaip dirbti su defibriliatoriumi</w:t>
      </w:r>
      <w:r w:rsidR="008D5AD5" w:rsidRPr="00B9355C">
        <w:rPr>
          <w:rFonts w:ascii="Times New Roman" w:hAnsi="Times New Roman"/>
          <w:sz w:val="24"/>
          <w:szCs w:val="24"/>
        </w:rPr>
        <w:t xml:space="preserve">, prisiminti </w:t>
      </w:r>
      <w:r w:rsidR="003633B7" w:rsidRPr="00B9355C">
        <w:rPr>
          <w:rFonts w:ascii="Times New Roman" w:hAnsi="Times New Roman"/>
          <w:sz w:val="24"/>
          <w:szCs w:val="24"/>
        </w:rPr>
        <w:t>pirmos pagalbos įgūdžius, sudalyvauti loterijoje, sužinoti apie valstybės finansuojamas prevencines programas</w:t>
      </w:r>
      <w:r w:rsidR="009D2F2C" w:rsidRPr="00B9355C">
        <w:rPr>
          <w:rFonts w:ascii="Times New Roman" w:hAnsi="Times New Roman"/>
          <w:sz w:val="24"/>
          <w:szCs w:val="24"/>
        </w:rPr>
        <w:t xml:space="preserve"> </w:t>
      </w:r>
      <w:r w:rsidR="00826897" w:rsidRPr="00B9355C">
        <w:rPr>
          <w:rFonts w:ascii="Times New Roman" w:hAnsi="Times New Roman"/>
          <w:sz w:val="24"/>
          <w:szCs w:val="24"/>
        </w:rPr>
        <w:t xml:space="preserve"> </w:t>
      </w:r>
      <w:r w:rsidR="003633B7" w:rsidRPr="00B9355C">
        <w:rPr>
          <w:rFonts w:ascii="Times New Roman" w:hAnsi="Times New Roman"/>
          <w:sz w:val="24"/>
          <w:szCs w:val="24"/>
        </w:rPr>
        <w:t>B</w:t>
      </w:r>
      <w:r w:rsidR="000F433D" w:rsidRPr="00B9355C">
        <w:rPr>
          <w:rFonts w:ascii="Times New Roman" w:hAnsi="Times New Roman"/>
          <w:sz w:val="24"/>
          <w:szCs w:val="24"/>
        </w:rPr>
        <w:t xml:space="preserve">uvo vykdoma </w:t>
      </w:r>
      <w:r w:rsidR="000F433D" w:rsidRPr="00B9355C">
        <w:rPr>
          <w:rFonts w:ascii="Times New Roman" w:eastAsia="Times New Roman" w:hAnsi="Times New Roman"/>
          <w:sz w:val="24"/>
          <w:szCs w:val="24"/>
          <w:lang w:eastAsia="lt-LT"/>
        </w:rPr>
        <w:t>Širdies ir kraujagyslių ligų ir cukrinio diabeto rizikos grupių asmenų sveikatos stiprinimo programa, kurio</w:t>
      </w:r>
      <w:r w:rsidR="000F433D" w:rsidRPr="006C4446">
        <w:rPr>
          <w:rFonts w:ascii="Times New Roman" w:eastAsia="Times New Roman" w:hAnsi="Times New Roman"/>
          <w:color w:val="4F81BD" w:themeColor="accent1"/>
          <w:sz w:val="24"/>
          <w:szCs w:val="24"/>
          <w:lang w:eastAsia="lt-LT"/>
        </w:rPr>
        <w:t xml:space="preserve">s </w:t>
      </w:r>
      <w:r w:rsidR="000F433D" w:rsidRPr="00B9355C">
        <w:rPr>
          <w:rFonts w:ascii="Times New Roman" w:eastAsia="Times New Roman" w:hAnsi="Times New Roman"/>
          <w:sz w:val="24"/>
          <w:szCs w:val="24"/>
          <w:lang w:eastAsia="lt-LT"/>
        </w:rPr>
        <w:t>met</w:t>
      </w:r>
      <w:r w:rsidR="001A04B0" w:rsidRPr="00B9355C">
        <w:rPr>
          <w:rFonts w:ascii="Times New Roman" w:eastAsia="Times New Roman" w:hAnsi="Times New Roman"/>
          <w:sz w:val="24"/>
          <w:szCs w:val="24"/>
          <w:lang w:eastAsia="lt-LT"/>
        </w:rPr>
        <w:t xml:space="preserve">u vyko susitikimai su </w:t>
      </w:r>
      <w:r w:rsidR="00CE3A17" w:rsidRPr="00B9355C">
        <w:rPr>
          <w:rFonts w:ascii="Times New Roman" w:eastAsia="Times New Roman" w:hAnsi="Times New Roman"/>
          <w:sz w:val="24"/>
          <w:szCs w:val="24"/>
          <w:lang w:eastAsia="lt-LT"/>
        </w:rPr>
        <w:t>kardiologe Asta Grigaliūnienė</w:t>
      </w:r>
      <w:r w:rsidR="0023123F" w:rsidRPr="00B9355C">
        <w:rPr>
          <w:rFonts w:ascii="Times New Roman" w:eastAsia="Times New Roman" w:hAnsi="Times New Roman"/>
          <w:sz w:val="24"/>
          <w:szCs w:val="24"/>
          <w:lang w:eastAsia="lt-LT"/>
        </w:rPr>
        <w:t>, diatologe</w:t>
      </w:r>
      <w:r w:rsidR="002D77F2" w:rsidRPr="00B9355C">
        <w:rPr>
          <w:rFonts w:ascii="Times New Roman" w:eastAsia="Times New Roman" w:hAnsi="Times New Roman"/>
          <w:sz w:val="24"/>
          <w:szCs w:val="24"/>
          <w:lang w:eastAsia="lt-LT"/>
        </w:rPr>
        <w:t xml:space="preserve"> Rūta  </w:t>
      </w:r>
      <w:r w:rsidR="0023123F" w:rsidRPr="00B9355C">
        <w:rPr>
          <w:rFonts w:ascii="Times New Roman" w:eastAsia="Times New Roman" w:hAnsi="Times New Roman"/>
          <w:sz w:val="24"/>
          <w:szCs w:val="24"/>
          <w:lang w:eastAsia="lt-LT"/>
        </w:rPr>
        <w:t xml:space="preserve"> Petereit</w:t>
      </w:r>
      <w:r w:rsidR="001A04B0" w:rsidRPr="00B9355C">
        <w:rPr>
          <w:rFonts w:ascii="Times New Roman" w:eastAsia="Times New Roman" w:hAnsi="Times New Roman"/>
          <w:sz w:val="24"/>
          <w:szCs w:val="24"/>
          <w:lang w:eastAsia="lt-LT"/>
        </w:rPr>
        <w:t>,</w:t>
      </w:r>
      <w:r w:rsidR="002D77F2" w:rsidRPr="00B9355C">
        <w:rPr>
          <w:rFonts w:ascii="Times New Roman" w:eastAsia="Times New Roman" w:hAnsi="Times New Roman"/>
          <w:sz w:val="24"/>
          <w:szCs w:val="24"/>
          <w:lang w:eastAsia="lt-LT"/>
        </w:rPr>
        <w:t xml:space="preserve"> </w:t>
      </w:r>
      <w:r w:rsidR="00CE3A17" w:rsidRPr="00B9355C">
        <w:rPr>
          <w:rFonts w:ascii="Times New Roman" w:eastAsia="Times New Roman" w:hAnsi="Times New Roman"/>
          <w:sz w:val="24"/>
          <w:szCs w:val="24"/>
          <w:lang w:eastAsia="lt-LT"/>
        </w:rPr>
        <w:t xml:space="preserve"> Šią programą pradėjo 17</w:t>
      </w:r>
      <w:r w:rsidR="001A04B0" w:rsidRPr="00B9355C">
        <w:rPr>
          <w:rFonts w:ascii="Times New Roman" w:eastAsia="Times New Roman" w:hAnsi="Times New Roman"/>
          <w:sz w:val="24"/>
          <w:szCs w:val="24"/>
          <w:lang w:eastAsia="lt-LT"/>
        </w:rPr>
        <w:t xml:space="preserve"> asmenų.</w:t>
      </w:r>
      <w:r w:rsidR="002B628A" w:rsidRPr="00B9355C">
        <w:rPr>
          <w:rFonts w:ascii="Times New Roman" w:eastAsia="Times New Roman" w:hAnsi="Times New Roman"/>
          <w:sz w:val="24"/>
          <w:szCs w:val="24"/>
          <w:lang w:eastAsia="lt-LT"/>
        </w:rPr>
        <w:t xml:space="preserve"> Pasaulinei diabeto dienai paminėti lapkričio mėn.  </w:t>
      </w:r>
      <w:r w:rsidR="002B628A" w:rsidRPr="00B9355C">
        <w:rPr>
          <w:rFonts w:ascii="Times New Roman" w:eastAsia="Times New Roman" w:hAnsi="Times New Roman"/>
          <w:color w:val="000000" w:themeColor="text1"/>
          <w:sz w:val="24"/>
          <w:szCs w:val="24"/>
          <w:lang w:eastAsia="lt-LT"/>
        </w:rPr>
        <w:t xml:space="preserve">VSB patalpose vyko </w:t>
      </w:r>
      <w:r w:rsidR="002B628A" w:rsidRPr="006C4446">
        <w:rPr>
          <w:rFonts w:ascii="Times New Roman" w:eastAsia="Times New Roman" w:hAnsi="Times New Roman"/>
          <w:color w:val="4F81BD" w:themeColor="accent1"/>
          <w:sz w:val="24"/>
          <w:szCs w:val="24"/>
          <w:lang w:eastAsia="lt-LT"/>
        </w:rPr>
        <w:t>,,</w:t>
      </w:r>
      <w:r w:rsidR="002B628A" w:rsidRPr="00B9355C">
        <w:rPr>
          <w:rFonts w:ascii="Times New Roman" w:eastAsia="Times New Roman" w:hAnsi="Times New Roman"/>
          <w:color w:val="000000" w:themeColor="text1"/>
          <w:sz w:val="24"/>
          <w:szCs w:val="24"/>
          <w:lang w:eastAsia="lt-LT"/>
        </w:rPr>
        <w:t>Pasitikrink gliukozės kiekį kraujyje“ akcija. Gruodžio mėn. VSB  buvo pravestos 3 ,, Žvakių liejimo edukacijos“, skirtos psichinės sveikatos stiprinimui.</w:t>
      </w:r>
    </w:p>
    <w:p w14:paraId="250DC80E" w14:textId="77777777" w:rsidR="00DC320D" w:rsidRPr="00B9355C" w:rsidRDefault="002B628A" w:rsidP="006937B0">
      <w:pPr>
        <w:spacing w:after="0" w:line="240" w:lineRule="auto"/>
        <w:ind w:firstLine="720"/>
        <w:jc w:val="both"/>
        <w:rPr>
          <w:rFonts w:ascii="Times New Roman" w:eastAsia="Cambria" w:hAnsi="Times New Roman"/>
          <w:color w:val="000000" w:themeColor="text1"/>
          <w:sz w:val="24"/>
          <w:szCs w:val="24"/>
        </w:rPr>
      </w:pPr>
      <w:r w:rsidRPr="00B9355C">
        <w:rPr>
          <w:rFonts w:ascii="Times New Roman" w:hAnsi="Times New Roman"/>
          <w:color w:val="000000" w:themeColor="text1"/>
          <w:sz w:val="24"/>
          <w:szCs w:val="24"/>
        </w:rPr>
        <w:t>2022</w:t>
      </w:r>
      <w:r w:rsidR="00DA50E3" w:rsidRPr="00B9355C">
        <w:rPr>
          <w:rFonts w:ascii="Times New Roman" w:hAnsi="Times New Roman"/>
          <w:color w:val="000000" w:themeColor="text1"/>
          <w:sz w:val="24"/>
          <w:szCs w:val="24"/>
        </w:rPr>
        <w:t xml:space="preserve"> m. neinfekcinių ligų profilaktikos tema ski</w:t>
      </w:r>
      <w:r w:rsidR="00F947E4" w:rsidRPr="00B9355C">
        <w:rPr>
          <w:rFonts w:ascii="Times New Roman" w:hAnsi="Times New Roman"/>
          <w:color w:val="000000" w:themeColor="text1"/>
          <w:sz w:val="24"/>
          <w:szCs w:val="24"/>
        </w:rPr>
        <w:t>rtuose renginiuose dalyvavo 1906</w:t>
      </w:r>
      <w:r w:rsidR="00DA50E3" w:rsidRPr="00B9355C">
        <w:rPr>
          <w:rFonts w:ascii="Times New Roman" w:hAnsi="Times New Roman"/>
          <w:color w:val="000000" w:themeColor="text1"/>
          <w:sz w:val="24"/>
          <w:szCs w:val="24"/>
        </w:rPr>
        <w:t xml:space="preserve"> asmenys. Šia tema ataskaitiniais metais publiku</w:t>
      </w:r>
      <w:r w:rsidR="0034156F" w:rsidRPr="00B9355C">
        <w:rPr>
          <w:rFonts w:ascii="Times New Roman" w:hAnsi="Times New Roman"/>
          <w:color w:val="000000" w:themeColor="text1"/>
          <w:sz w:val="24"/>
          <w:szCs w:val="24"/>
        </w:rPr>
        <w:t>ot</w:t>
      </w:r>
      <w:r w:rsidR="00E26168" w:rsidRPr="00B9355C">
        <w:rPr>
          <w:rFonts w:ascii="Times New Roman" w:hAnsi="Times New Roman"/>
          <w:color w:val="000000" w:themeColor="text1"/>
          <w:sz w:val="24"/>
          <w:szCs w:val="24"/>
        </w:rPr>
        <w:t>a 26</w:t>
      </w:r>
      <w:r w:rsidR="00DC320D" w:rsidRPr="00B9355C">
        <w:rPr>
          <w:rFonts w:ascii="Times New Roman" w:hAnsi="Times New Roman"/>
          <w:color w:val="000000" w:themeColor="text1"/>
          <w:sz w:val="24"/>
          <w:szCs w:val="24"/>
        </w:rPr>
        <w:t xml:space="preserve"> straipsniai</w:t>
      </w:r>
      <w:r w:rsidR="00EE0F9D" w:rsidRPr="00B9355C">
        <w:rPr>
          <w:rFonts w:ascii="Times New Roman" w:hAnsi="Times New Roman"/>
          <w:color w:val="000000" w:themeColor="text1"/>
          <w:sz w:val="24"/>
          <w:szCs w:val="24"/>
        </w:rPr>
        <w:t xml:space="preserve">, </w:t>
      </w:r>
      <w:r w:rsidR="007A4750" w:rsidRPr="00B9355C">
        <w:rPr>
          <w:rFonts w:ascii="Times New Roman" w:hAnsi="Times New Roman"/>
          <w:color w:val="000000" w:themeColor="text1"/>
          <w:sz w:val="24"/>
          <w:szCs w:val="24"/>
        </w:rPr>
        <w:t>5</w:t>
      </w:r>
      <w:r w:rsidR="00EE0F9D" w:rsidRPr="00B9355C">
        <w:rPr>
          <w:rFonts w:ascii="Times New Roman" w:hAnsi="Times New Roman"/>
          <w:color w:val="000000" w:themeColor="text1"/>
          <w:sz w:val="24"/>
          <w:szCs w:val="24"/>
        </w:rPr>
        <w:t>00 vnt.</w:t>
      </w:r>
      <w:r w:rsidR="007A4750" w:rsidRPr="00B9355C">
        <w:rPr>
          <w:rFonts w:ascii="Times New Roman" w:hAnsi="Times New Roman"/>
          <w:color w:val="000000" w:themeColor="text1"/>
          <w:sz w:val="24"/>
          <w:szCs w:val="24"/>
        </w:rPr>
        <w:t xml:space="preserve"> lankstinukų, onkologinių ligų ir psichikos sveikatos stiprinimo temomis. </w:t>
      </w:r>
    </w:p>
    <w:p w14:paraId="1CC07A2F" w14:textId="77777777" w:rsidR="00DA50E3" w:rsidRPr="00B9355C" w:rsidRDefault="00C419E3" w:rsidP="006937B0">
      <w:pPr>
        <w:shd w:val="clear" w:color="auto" w:fill="FFFFFF"/>
        <w:spacing w:after="0" w:line="240" w:lineRule="auto"/>
        <w:jc w:val="both"/>
        <w:rPr>
          <w:rFonts w:ascii="Times New Roman" w:hAnsi="Times New Roman"/>
          <w:sz w:val="24"/>
          <w:szCs w:val="24"/>
        </w:rPr>
      </w:pPr>
      <w:r w:rsidRPr="00B9355C">
        <w:rPr>
          <w:rFonts w:ascii="Times New Roman" w:hAnsi="Times New Roman"/>
          <w:b/>
          <w:sz w:val="24"/>
          <w:szCs w:val="24"/>
        </w:rPr>
        <w:t xml:space="preserve">             </w:t>
      </w:r>
      <w:r w:rsidR="00DA50E3" w:rsidRPr="00B9355C">
        <w:rPr>
          <w:rFonts w:ascii="Times New Roman" w:hAnsi="Times New Roman"/>
          <w:b/>
          <w:sz w:val="24"/>
          <w:szCs w:val="24"/>
        </w:rPr>
        <w:t xml:space="preserve">Užkrečiamų ligų prevencija ir asmens higiena. </w:t>
      </w:r>
      <w:r w:rsidR="00495C07" w:rsidRPr="00B9355C">
        <w:rPr>
          <w:rFonts w:ascii="Times New Roman" w:hAnsi="Times New Roman"/>
          <w:sz w:val="24"/>
          <w:szCs w:val="24"/>
        </w:rPr>
        <w:t>Lapkričio mėn. m</w:t>
      </w:r>
      <w:r w:rsidR="007D773E" w:rsidRPr="00B9355C">
        <w:rPr>
          <w:rFonts w:ascii="Times New Roman" w:hAnsi="Times New Roman"/>
          <w:sz w:val="24"/>
          <w:szCs w:val="24"/>
        </w:rPr>
        <w:t xml:space="preserve">inint supratimo </w:t>
      </w:r>
      <w:r w:rsidR="00530284" w:rsidRPr="00B9355C">
        <w:rPr>
          <w:rFonts w:ascii="Times New Roman" w:hAnsi="Times New Roman"/>
          <w:sz w:val="24"/>
          <w:szCs w:val="24"/>
        </w:rPr>
        <w:t xml:space="preserve">apie antibiotikus savaitę Biuro specialistai Pašaminės, Strūnaičio bibliotekose pravedė paskaitas ,,Užkrečiamos ligos, antibiotikai“. </w:t>
      </w:r>
      <w:r w:rsidR="00B379C5" w:rsidRPr="00B9355C">
        <w:rPr>
          <w:rFonts w:ascii="Times New Roman" w:hAnsi="Times New Roman"/>
          <w:sz w:val="24"/>
          <w:szCs w:val="24"/>
        </w:rPr>
        <w:t xml:space="preserve"> Balandžio mėn. Pabradės, Švenčionių ir Švenčionėlių gyventojams buvo organizuotos 3  paskaitos</w:t>
      </w:r>
      <w:r w:rsidR="00A07924" w:rsidRPr="00B9355C">
        <w:rPr>
          <w:rFonts w:ascii="Times New Roman" w:hAnsi="Times New Roman"/>
          <w:sz w:val="24"/>
          <w:szCs w:val="24"/>
        </w:rPr>
        <w:t xml:space="preserve"> ,,Burnos higiena</w:t>
      </w:r>
      <w:r w:rsidR="00B379C5" w:rsidRPr="00B9355C">
        <w:rPr>
          <w:rFonts w:ascii="Times New Roman" w:hAnsi="Times New Roman"/>
          <w:sz w:val="24"/>
          <w:szCs w:val="24"/>
        </w:rPr>
        <w:t>, burnos ertmės ligų profil</w:t>
      </w:r>
      <w:r w:rsidR="00DD5D46" w:rsidRPr="00B9355C">
        <w:rPr>
          <w:rFonts w:ascii="Times New Roman" w:hAnsi="Times New Roman"/>
          <w:sz w:val="24"/>
          <w:szCs w:val="24"/>
        </w:rPr>
        <w:t>aktika“, kurias vedė  burnos higienistė</w:t>
      </w:r>
      <w:r w:rsidR="00B379C5" w:rsidRPr="00B9355C">
        <w:rPr>
          <w:rFonts w:ascii="Times New Roman" w:hAnsi="Times New Roman"/>
          <w:sz w:val="24"/>
          <w:szCs w:val="24"/>
        </w:rPr>
        <w:t xml:space="preserve">  Edita Teteriukovė</w:t>
      </w:r>
      <w:r w:rsidR="00A07924" w:rsidRPr="00B9355C">
        <w:rPr>
          <w:rFonts w:ascii="Times New Roman" w:hAnsi="Times New Roman"/>
          <w:sz w:val="24"/>
          <w:szCs w:val="24"/>
        </w:rPr>
        <w:t xml:space="preserve">. </w:t>
      </w:r>
      <w:r w:rsidR="002E1D31" w:rsidRPr="00B9355C">
        <w:rPr>
          <w:rFonts w:ascii="Times New Roman" w:hAnsi="Times New Roman"/>
          <w:sz w:val="24"/>
          <w:szCs w:val="24"/>
        </w:rPr>
        <w:t xml:space="preserve">Spalio </w:t>
      </w:r>
      <w:r w:rsidR="000370EB" w:rsidRPr="00B9355C">
        <w:rPr>
          <w:rFonts w:ascii="Times New Roman" w:hAnsi="Times New Roman"/>
          <w:sz w:val="24"/>
          <w:szCs w:val="24"/>
        </w:rPr>
        <w:t xml:space="preserve"> mė</w:t>
      </w:r>
      <w:r w:rsidR="002E1D31" w:rsidRPr="00B9355C">
        <w:rPr>
          <w:rFonts w:ascii="Times New Roman" w:hAnsi="Times New Roman"/>
          <w:sz w:val="24"/>
          <w:szCs w:val="24"/>
        </w:rPr>
        <w:t>n. buvo pravestas  nuotolinis pokalbis ,, Asmens higiena“</w:t>
      </w:r>
      <w:r w:rsidR="00495C07" w:rsidRPr="00B9355C">
        <w:rPr>
          <w:rFonts w:ascii="Times New Roman" w:hAnsi="Times New Roman"/>
          <w:sz w:val="24"/>
          <w:szCs w:val="24"/>
        </w:rPr>
        <w:t xml:space="preserve"> su  Nijolės Genytės socialinės globos namų gyventojais.</w:t>
      </w:r>
      <w:r w:rsidR="00DA50E3" w:rsidRPr="00B9355C">
        <w:rPr>
          <w:rFonts w:ascii="Times New Roman" w:hAnsi="Times New Roman"/>
          <w:sz w:val="24"/>
          <w:szCs w:val="24"/>
        </w:rPr>
        <w:t xml:space="preserve"> </w:t>
      </w:r>
    </w:p>
    <w:p w14:paraId="1F1C204A" w14:textId="77777777" w:rsidR="00DA50E3" w:rsidRPr="00B9355C" w:rsidRDefault="00DA50E3" w:rsidP="006937B0">
      <w:pPr>
        <w:spacing w:after="0" w:line="240" w:lineRule="auto"/>
        <w:ind w:firstLine="720"/>
        <w:jc w:val="both"/>
        <w:rPr>
          <w:rFonts w:ascii="Times New Roman" w:hAnsi="Times New Roman"/>
          <w:sz w:val="24"/>
          <w:szCs w:val="24"/>
        </w:rPr>
      </w:pPr>
      <w:r w:rsidRPr="00B9355C">
        <w:rPr>
          <w:rFonts w:ascii="Times New Roman" w:hAnsi="Times New Roman"/>
          <w:sz w:val="24"/>
          <w:szCs w:val="24"/>
          <w:shd w:val="clear" w:color="auto" w:fill="FFFFFF"/>
        </w:rPr>
        <w:t>Užkrečiamųjų ligų profilaktikos ir asmens higienos t</w:t>
      </w:r>
      <w:r w:rsidR="00DF2BB5" w:rsidRPr="00B9355C">
        <w:rPr>
          <w:rFonts w:ascii="Times New Roman" w:hAnsi="Times New Roman"/>
          <w:sz w:val="24"/>
          <w:szCs w:val="24"/>
          <w:shd w:val="clear" w:color="auto" w:fill="FFFFFF"/>
        </w:rPr>
        <w:t>emomis  publikuoti 29 straipsniai.</w:t>
      </w:r>
    </w:p>
    <w:p w14:paraId="150F67BD" w14:textId="77777777" w:rsidR="00013FB3" w:rsidRPr="00B9355C" w:rsidRDefault="0018015D" w:rsidP="006937B0">
      <w:pPr>
        <w:spacing w:after="0" w:line="240" w:lineRule="auto"/>
        <w:ind w:firstLine="720"/>
        <w:jc w:val="both"/>
        <w:rPr>
          <w:rFonts w:ascii="Times New Roman" w:hAnsi="Times New Roman"/>
          <w:sz w:val="24"/>
          <w:szCs w:val="24"/>
        </w:rPr>
      </w:pPr>
      <w:r w:rsidRPr="00B9355C">
        <w:rPr>
          <w:rFonts w:ascii="Times New Roman" w:hAnsi="Times New Roman"/>
          <w:sz w:val="24"/>
          <w:szCs w:val="24"/>
        </w:rPr>
        <w:t>Sausio-balandžio</w:t>
      </w:r>
      <w:r w:rsidR="00412A8C" w:rsidRPr="00B9355C">
        <w:rPr>
          <w:rFonts w:ascii="Times New Roman" w:hAnsi="Times New Roman"/>
          <w:sz w:val="24"/>
          <w:szCs w:val="24"/>
        </w:rPr>
        <w:t xml:space="preserve"> </w:t>
      </w:r>
      <w:r w:rsidR="00CA5B2E" w:rsidRPr="00B9355C">
        <w:rPr>
          <w:rFonts w:ascii="Times New Roman" w:hAnsi="Times New Roman"/>
          <w:sz w:val="24"/>
          <w:szCs w:val="24"/>
        </w:rPr>
        <w:t>Biuro specialistai vykdė</w:t>
      </w:r>
      <w:r w:rsidR="00013FB3" w:rsidRPr="00B9355C">
        <w:rPr>
          <w:rFonts w:ascii="Times New Roman" w:hAnsi="Times New Roman"/>
          <w:sz w:val="24"/>
          <w:szCs w:val="24"/>
        </w:rPr>
        <w:t xml:space="preserve"> šias</w:t>
      </w:r>
      <w:r w:rsidR="00CA5B2E" w:rsidRPr="00B9355C">
        <w:rPr>
          <w:rFonts w:ascii="Times New Roman" w:hAnsi="Times New Roman"/>
          <w:sz w:val="24"/>
          <w:szCs w:val="24"/>
        </w:rPr>
        <w:t xml:space="preserve"> COVID-19 ligos s</w:t>
      </w:r>
      <w:r w:rsidR="00013FB3" w:rsidRPr="00B9355C">
        <w:rPr>
          <w:rFonts w:ascii="Times New Roman" w:hAnsi="Times New Roman"/>
          <w:sz w:val="24"/>
          <w:szCs w:val="24"/>
        </w:rPr>
        <w:t>uvaldymo ir prevencijos veiklas:</w:t>
      </w:r>
    </w:p>
    <w:p w14:paraId="0B0B81A0" w14:textId="688C3C90" w:rsidR="001D5678" w:rsidRPr="00B9355C" w:rsidRDefault="00412A8C" w:rsidP="006937B0">
      <w:pPr>
        <w:pStyle w:val="ListParagraph"/>
        <w:numPr>
          <w:ilvl w:val="0"/>
          <w:numId w:val="46"/>
        </w:numPr>
        <w:tabs>
          <w:tab w:val="left" w:pos="993"/>
        </w:tabs>
        <w:spacing w:line="240" w:lineRule="auto"/>
        <w:ind w:left="0" w:firstLine="709"/>
      </w:pPr>
      <w:r w:rsidRPr="00B9355C">
        <w:t>teikė konsultacijas saviizoliacijos, testavimosi</w:t>
      </w:r>
      <w:r w:rsidR="00C419E3" w:rsidRPr="00B9355C">
        <w:t xml:space="preserve"> pagal algoritmą</w:t>
      </w:r>
      <w:r w:rsidRPr="00B9355C">
        <w:t>,</w:t>
      </w:r>
      <w:r w:rsidR="00C419E3" w:rsidRPr="00B9355C">
        <w:t xml:space="preserve"> klausimais</w:t>
      </w:r>
      <w:r w:rsidR="00717417">
        <w:t>;</w:t>
      </w:r>
    </w:p>
    <w:p w14:paraId="537880EF" w14:textId="77777777" w:rsidR="001D5678" w:rsidRPr="00B9355C" w:rsidRDefault="001D5678" w:rsidP="006937B0">
      <w:pPr>
        <w:pStyle w:val="ListParagraph"/>
        <w:numPr>
          <w:ilvl w:val="0"/>
          <w:numId w:val="46"/>
        </w:numPr>
        <w:tabs>
          <w:tab w:val="left" w:pos="993"/>
        </w:tabs>
        <w:spacing w:line="240" w:lineRule="auto"/>
        <w:ind w:left="0" w:firstLine="709"/>
      </w:pPr>
      <w:r w:rsidRPr="00B9355C">
        <w:t>darbas Švenčionių ir Pabradės mobiliuosiuose punktuose;</w:t>
      </w:r>
    </w:p>
    <w:p w14:paraId="50F7384D" w14:textId="77777777" w:rsidR="00013FB3" w:rsidRPr="00B9355C" w:rsidRDefault="00C419E3" w:rsidP="006937B0">
      <w:pPr>
        <w:pStyle w:val="ListParagraph"/>
        <w:numPr>
          <w:ilvl w:val="0"/>
          <w:numId w:val="46"/>
        </w:numPr>
        <w:tabs>
          <w:tab w:val="left" w:pos="993"/>
        </w:tabs>
        <w:spacing w:line="240" w:lineRule="auto"/>
        <w:ind w:left="0" w:firstLine="709"/>
      </w:pPr>
      <w:r w:rsidRPr="00B9355C">
        <w:t>greitųjų antigenų testų ir aplinkos paviršių ėminių  užsakymas ir apskaita</w:t>
      </w:r>
      <w:r w:rsidR="00013FB3" w:rsidRPr="00B9355C">
        <w:t>;</w:t>
      </w:r>
    </w:p>
    <w:p w14:paraId="3737B5E5" w14:textId="77777777" w:rsidR="00611A28" w:rsidRPr="00B9355C" w:rsidRDefault="00611A28" w:rsidP="006937B0">
      <w:pPr>
        <w:pStyle w:val="ListParagraph"/>
        <w:numPr>
          <w:ilvl w:val="0"/>
          <w:numId w:val="46"/>
        </w:numPr>
        <w:tabs>
          <w:tab w:val="left" w:pos="993"/>
        </w:tabs>
        <w:spacing w:line="240" w:lineRule="auto"/>
        <w:ind w:left="0" w:firstLine="709"/>
      </w:pPr>
      <w:r w:rsidRPr="00B9355C">
        <w:t>aplinkos paviršių ėminių atlikimas</w:t>
      </w:r>
      <w:r w:rsidR="00C92085" w:rsidRPr="00B9355C">
        <w:t>;</w:t>
      </w:r>
      <w:r w:rsidRPr="00B9355C">
        <w:t xml:space="preserve"> </w:t>
      </w:r>
    </w:p>
    <w:p w14:paraId="6F49D673" w14:textId="45472350" w:rsidR="00CA5B2E" w:rsidRPr="00B9355C" w:rsidRDefault="00C419E3" w:rsidP="006937B0">
      <w:pPr>
        <w:pStyle w:val="ListParagraph"/>
        <w:numPr>
          <w:ilvl w:val="0"/>
          <w:numId w:val="46"/>
        </w:numPr>
        <w:tabs>
          <w:tab w:val="left" w:pos="993"/>
          <w:tab w:val="left" w:pos="1134"/>
        </w:tabs>
        <w:spacing w:line="240" w:lineRule="auto"/>
        <w:ind w:left="0" w:firstLine="709"/>
      </w:pPr>
      <w:r w:rsidRPr="00B9355C">
        <w:lastRenderedPageBreak/>
        <w:t xml:space="preserve">patvirtintų COVID-19 ligos atvejų tyrimas ir jų užbaigimas  JUVARES </w:t>
      </w:r>
      <w:r w:rsidR="00013FB3" w:rsidRPr="00B9355C">
        <w:t>inf</w:t>
      </w:r>
      <w:r w:rsidR="00C92085" w:rsidRPr="00B9355C">
        <w:t>ormacinėje sistemoje</w:t>
      </w:r>
      <w:r w:rsidR="00717417">
        <w:t>.</w:t>
      </w:r>
      <w:r w:rsidR="00C92085" w:rsidRPr="00B9355C">
        <w:t xml:space="preserve"> </w:t>
      </w:r>
      <w:r w:rsidR="00013FB3" w:rsidRPr="00B9355C">
        <w:t xml:space="preserve">  </w:t>
      </w:r>
    </w:p>
    <w:p w14:paraId="7EB4E5D2" w14:textId="77777777" w:rsidR="00DA50E3" w:rsidRPr="00B9355C" w:rsidRDefault="00DA50E3" w:rsidP="006937B0">
      <w:pPr>
        <w:pStyle w:val="Heading4"/>
        <w:shd w:val="clear" w:color="auto" w:fill="FFFFFF"/>
        <w:spacing w:before="0" w:line="240" w:lineRule="auto"/>
        <w:jc w:val="both"/>
        <w:textAlignment w:val="baseline"/>
        <w:rPr>
          <w:rFonts w:ascii="Times New Roman" w:hAnsi="Times New Roman" w:cs="Times New Roman"/>
          <w:b w:val="0"/>
          <w:i w:val="0"/>
          <w:color w:val="auto"/>
          <w:sz w:val="24"/>
          <w:szCs w:val="24"/>
        </w:rPr>
      </w:pPr>
      <w:r w:rsidRPr="00B9355C">
        <w:rPr>
          <w:rFonts w:ascii="Times New Roman" w:hAnsi="Times New Roman" w:cs="Times New Roman"/>
          <w:color w:val="auto"/>
          <w:sz w:val="24"/>
          <w:szCs w:val="24"/>
        </w:rPr>
        <w:t xml:space="preserve">        </w:t>
      </w:r>
      <w:r w:rsidR="00026B08" w:rsidRPr="00B9355C">
        <w:rPr>
          <w:rFonts w:ascii="Times New Roman" w:hAnsi="Times New Roman" w:cs="Times New Roman"/>
          <w:color w:val="auto"/>
          <w:sz w:val="24"/>
          <w:szCs w:val="24"/>
        </w:rPr>
        <w:t xml:space="preserve">    </w:t>
      </w:r>
      <w:r w:rsidRPr="00B9355C">
        <w:rPr>
          <w:rFonts w:ascii="Times New Roman" w:hAnsi="Times New Roman" w:cs="Times New Roman"/>
          <w:i w:val="0"/>
          <w:color w:val="auto"/>
          <w:sz w:val="24"/>
          <w:szCs w:val="24"/>
        </w:rPr>
        <w:t>Sveikos mitybos propagavimas</w:t>
      </w:r>
      <w:r w:rsidR="00C419E3" w:rsidRPr="00B9355C">
        <w:rPr>
          <w:rFonts w:ascii="Times New Roman" w:hAnsi="Times New Roman" w:cs="Times New Roman"/>
          <w:i w:val="0"/>
          <w:color w:val="auto"/>
          <w:sz w:val="24"/>
          <w:szCs w:val="24"/>
        </w:rPr>
        <w:t>.</w:t>
      </w:r>
      <w:r w:rsidR="00580AA7" w:rsidRPr="00B9355C">
        <w:rPr>
          <w:rFonts w:ascii="Times New Roman" w:hAnsi="Times New Roman" w:cs="Times New Roman"/>
          <w:b w:val="0"/>
          <w:i w:val="0"/>
          <w:color w:val="auto"/>
          <w:sz w:val="24"/>
          <w:szCs w:val="24"/>
        </w:rPr>
        <w:t xml:space="preserve"> Birželio</w:t>
      </w:r>
      <w:r w:rsidR="00C419E3" w:rsidRPr="00B9355C">
        <w:rPr>
          <w:rFonts w:ascii="Times New Roman" w:hAnsi="Times New Roman" w:cs="Times New Roman"/>
          <w:b w:val="0"/>
          <w:i w:val="0"/>
          <w:color w:val="auto"/>
          <w:sz w:val="24"/>
          <w:szCs w:val="24"/>
        </w:rPr>
        <w:t xml:space="preserve"> mėn. </w:t>
      </w:r>
      <w:r w:rsidR="00580AA7" w:rsidRPr="00B9355C">
        <w:rPr>
          <w:rFonts w:ascii="Times New Roman" w:hAnsi="Times New Roman" w:cs="Times New Roman"/>
          <w:b w:val="0"/>
          <w:i w:val="0"/>
          <w:color w:val="auto"/>
          <w:sz w:val="24"/>
          <w:szCs w:val="24"/>
        </w:rPr>
        <w:t>Biure buvo pravestas  praktinis</w:t>
      </w:r>
      <w:r w:rsidR="009D2F2C" w:rsidRPr="00B9355C">
        <w:rPr>
          <w:rFonts w:ascii="Times New Roman" w:hAnsi="Times New Roman" w:cs="Times New Roman"/>
          <w:b w:val="0"/>
          <w:i w:val="0"/>
          <w:color w:val="auto"/>
          <w:sz w:val="24"/>
          <w:szCs w:val="24"/>
        </w:rPr>
        <w:t xml:space="preserve"> u</w:t>
      </w:r>
      <w:r w:rsidR="00826897" w:rsidRPr="00B9355C">
        <w:rPr>
          <w:rFonts w:ascii="Times New Roman" w:hAnsi="Times New Roman" w:cs="Times New Roman"/>
          <w:b w:val="0"/>
          <w:i w:val="0"/>
          <w:color w:val="auto"/>
          <w:sz w:val="24"/>
          <w:szCs w:val="24"/>
        </w:rPr>
        <w:t>ž</w:t>
      </w:r>
      <w:r w:rsidR="009D2F2C" w:rsidRPr="00B9355C">
        <w:rPr>
          <w:rFonts w:ascii="Times New Roman" w:hAnsi="Times New Roman" w:cs="Times New Roman"/>
          <w:b w:val="0"/>
          <w:i w:val="0"/>
          <w:color w:val="auto"/>
          <w:sz w:val="24"/>
          <w:szCs w:val="24"/>
        </w:rPr>
        <w:t>siėmimai</w:t>
      </w:r>
      <w:r w:rsidR="00580AA7" w:rsidRPr="00B9355C">
        <w:rPr>
          <w:rFonts w:ascii="Times New Roman" w:hAnsi="Times New Roman" w:cs="Times New Roman"/>
          <w:b w:val="0"/>
          <w:i w:val="0"/>
          <w:color w:val="auto"/>
          <w:sz w:val="24"/>
          <w:szCs w:val="24"/>
        </w:rPr>
        <w:t>s</w:t>
      </w:r>
      <w:r w:rsidR="00826897" w:rsidRPr="00B9355C">
        <w:rPr>
          <w:rFonts w:ascii="Times New Roman" w:hAnsi="Times New Roman" w:cs="Times New Roman"/>
          <w:b w:val="0"/>
          <w:i w:val="0"/>
          <w:color w:val="auto"/>
          <w:sz w:val="24"/>
          <w:szCs w:val="24"/>
        </w:rPr>
        <w:t xml:space="preserve"> </w:t>
      </w:r>
      <w:r w:rsidR="00580AA7" w:rsidRPr="00B9355C">
        <w:rPr>
          <w:rFonts w:ascii="Times New Roman" w:hAnsi="Times New Roman" w:cs="Times New Roman"/>
          <w:b w:val="0"/>
          <w:i w:val="0"/>
          <w:color w:val="auto"/>
          <w:sz w:val="24"/>
          <w:szCs w:val="24"/>
        </w:rPr>
        <w:t>,,Gaminimo menas su Aiste Švetkauske“. Biuras padėjo pravesti  4 ,,Sveikatai palankios mitybos mokymus, skirtus Biurų specialistams, pedagogams,</w:t>
      </w:r>
      <w:r w:rsidR="00414B8F" w:rsidRPr="00B9355C">
        <w:rPr>
          <w:rFonts w:ascii="Times New Roman" w:hAnsi="Times New Roman" w:cs="Times New Roman"/>
          <w:b w:val="0"/>
          <w:i w:val="0"/>
          <w:color w:val="auto"/>
          <w:sz w:val="24"/>
          <w:szCs w:val="24"/>
        </w:rPr>
        <w:t xml:space="preserve"> mokyklose dirbantiems</w:t>
      </w:r>
      <w:r w:rsidR="00580AA7" w:rsidRPr="00B9355C">
        <w:rPr>
          <w:rFonts w:ascii="Times New Roman" w:hAnsi="Times New Roman" w:cs="Times New Roman"/>
          <w:b w:val="0"/>
          <w:i w:val="0"/>
          <w:color w:val="auto"/>
          <w:sz w:val="24"/>
          <w:szCs w:val="24"/>
        </w:rPr>
        <w:t xml:space="preserve"> virėjams</w:t>
      </w:r>
      <w:r w:rsidR="00414B8F" w:rsidRPr="00B9355C">
        <w:rPr>
          <w:rFonts w:ascii="Times New Roman" w:hAnsi="Times New Roman" w:cs="Times New Roman"/>
          <w:b w:val="0"/>
          <w:i w:val="0"/>
          <w:color w:val="auto"/>
          <w:sz w:val="24"/>
          <w:szCs w:val="24"/>
        </w:rPr>
        <w:t>.</w:t>
      </w:r>
    </w:p>
    <w:p w14:paraId="7CE1A6CA" w14:textId="77777777" w:rsidR="00826897" w:rsidRPr="00B9355C" w:rsidRDefault="00E409B7" w:rsidP="006937B0">
      <w:pPr>
        <w:pStyle w:val="Heading4"/>
        <w:shd w:val="clear" w:color="auto" w:fill="FFFFFF"/>
        <w:spacing w:before="0" w:line="240" w:lineRule="auto"/>
        <w:jc w:val="both"/>
        <w:textAlignment w:val="baseline"/>
        <w:rPr>
          <w:rFonts w:ascii="Times New Roman" w:hAnsi="Times New Roman" w:cs="Times New Roman"/>
          <w:b w:val="0"/>
          <w:i w:val="0"/>
          <w:color w:val="auto"/>
          <w:sz w:val="24"/>
          <w:szCs w:val="24"/>
        </w:rPr>
      </w:pPr>
      <w:r w:rsidRPr="00B9355C">
        <w:rPr>
          <w:rFonts w:ascii="Times New Roman" w:hAnsi="Times New Roman" w:cs="Times New Roman"/>
          <w:b w:val="0"/>
          <w:i w:val="0"/>
          <w:color w:val="auto"/>
          <w:sz w:val="24"/>
          <w:szCs w:val="24"/>
        </w:rPr>
        <w:t xml:space="preserve">    </w:t>
      </w:r>
      <w:r w:rsidR="00026B08" w:rsidRPr="00B9355C">
        <w:rPr>
          <w:rFonts w:ascii="Times New Roman" w:hAnsi="Times New Roman" w:cs="Times New Roman"/>
          <w:b w:val="0"/>
          <w:i w:val="0"/>
          <w:color w:val="auto"/>
          <w:sz w:val="24"/>
          <w:szCs w:val="24"/>
        </w:rPr>
        <w:t xml:space="preserve">       </w:t>
      </w:r>
      <w:r w:rsidR="00DA50E3" w:rsidRPr="00B9355C">
        <w:rPr>
          <w:rFonts w:ascii="Times New Roman" w:hAnsi="Times New Roman" w:cs="Times New Roman"/>
          <w:b w:val="0"/>
          <w:i w:val="0"/>
          <w:color w:val="auto"/>
          <w:sz w:val="24"/>
          <w:szCs w:val="24"/>
        </w:rPr>
        <w:t>Šiai t</w:t>
      </w:r>
      <w:r w:rsidR="00580AA7" w:rsidRPr="00B9355C">
        <w:rPr>
          <w:rFonts w:ascii="Times New Roman" w:hAnsi="Times New Roman" w:cs="Times New Roman"/>
          <w:b w:val="0"/>
          <w:i w:val="0"/>
          <w:color w:val="auto"/>
          <w:sz w:val="24"/>
          <w:szCs w:val="24"/>
        </w:rPr>
        <w:t>emai  skirtuose renginiuose 2022</w:t>
      </w:r>
      <w:r w:rsidR="00826897" w:rsidRPr="00B9355C">
        <w:rPr>
          <w:rFonts w:ascii="Times New Roman" w:hAnsi="Times New Roman" w:cs="Times New Roman"/>
          <w:b w:val="0"/>
          <w:i w:val="0"/>
          <w:color w:val="auto"/>
          <w:sz w:val="24"/>
          <w:szCs w:val="24"/>
        </w:rPr>
        <w:t xml:space="preserve"> m. </w:t>
      </w:r>
      <w:r w:rsidR="00580AA7" w:rsidRPr="00B9355C">
        <w:rPr>
          <w:rFonts w:ascii="Times New Roman" w:hAnsi="Times New Roman" w:cs="Times New Roman"/>
          <w:b w:val="0"/>
          <w:i w:val="0"/>
          <w:color w:val="auto"/>
          <w:sz w:val="24"/>
          <w:szCs w:val="24"/>
        </w:rPr>
        <w:t>dalyvavo 45 asmenys, publikuoti 6</w:t>
      </w:r>
      <w:r w:rsidR="00826897" w:rsidRPr="00B9355C">
        <w:rPr>
          <w:rFonts w:ascii="Times New Roman" w:hAnsi="Times New Roman" w:cs="Times New Roman"/>
          <w:b w:val="0"/>
          <w:i w:val="0"/>
          <w:color w:val="auto"/>
          <w:sz w:val="24"/>
          <w:szCs w:val="24"/>
        </w:rPr>
        <w:t xml:space="preserve"> straipsniai. </w:t>
      </w:r>
    </w:p>
    <w:p w14:paraId="77C89D2C" w14:textId="77777777" w:rsidR="006D1B26" w:rsidRPr="00B9355C" w:rsidRDefault="006D1B26" w:rsidP="006937B0">
      <w:pPr>
        <w:spacing w:after="0" w:line="240" w:lineRule="auto"/>
        <w:ind w:firstLine="720"/>
        <w:jc w:val="both"/>
        <w:rPr>
          <w:rFonts w:ascii="Times New Roman" w:hAnsi="Times New Roman"/>
          <w:sz w:val="24"/>
          <w:szCs w:val="24"/>
        </w:rPr>
      </w:pPr>
      <w:r w:rsidRPr="00B9355C">
        <w:rPr>
          <w:rFonts w:ascii="Times New Roman" w:hAnsi="Times New Roman"/>
          <w:b/>
          <w:sz w:val="24"/>
          <w:szCs w:val="24"/>
        </w:rPr>
        <w:t>Psichoaktyvių medžiagų vartojimo prevencija</w:t>
      </w:r>
      <w:r w:rsidRPr="00B9355C">
        <w:rPr>
          <w:rFonts w:ascii="Times New Roman" w:hAnsi="Times New Roman"/>
          <w:sz w:val="24"/>
          <w:szCs w:val="24"/>
        </w:rPr>
        <w:t>.</w:t>
      </w:r>
      <w:r w:rsidR="002108C2" w:rsidRPr="00B9355C">
        <w:rPr>
          <w:rFonts w:ascii="Times New Roman" w:hAnsi="Times New Roman"/>
          <w:sz w:val="24"/>
          <w:szCs w:val="24"/>
        </w:rPr>
        <w:t xml:space="preserve">  V</w:t>
      </w:r>
      <w:r w:rsidR="0089689B" w:rsidRPr="00B9355C">
        <w:rPr>
          <w:rFonts w:ascii="Times New Roman" w:hAnsi="Times New Roman"/>
          <w:sz w:val="24"/>
          <w:szCs w:val="24"/>
        </w:rPr>
        <w:t>ykdant Švenčionių rajono savivaldybės Narkomanijos prevencijos programą</w:t>
      </w:r>
      <w:r w:rsidR="007434A9" w:rsidRPr="00B9355C">
        <w:rPr>
          <w:rFonts w:ascii="Times New Roman" w:hAnsi="Times New Roman"/>
          <w:sz w:val="24"/>
          <w:szCs w:val="24"/>
        </w:rPr>
        <w:t xml:space="preserve">, </w:t>
      </w:r>
      <w:r w:rsidR="002108C2" w:rsidRPr="00B9355C">
        <w:rPr>
          <w:rFonts w:ascii="Times New Roman" w:hAnsi="Times New Roman"/>
          <w:sz w:val="24"/>
          <w:szCs w:val="24"/>
        </w:rPr>
        <w:t xml:space="preserve"> organizuotos 4 nuotolinės pamokos</w:t>
      </w:r>
      <w:r w:rsidR="009E110A" w:rsidRPr="00B9355C">
        <w:rPr>
          <w:rFonts w:ascii="Times New Roman" w:hAnsi="Times New Roman"/>
          <w:sz w:val="24"/>
          <w:szCs w:val="24"/>
        </w:rPr>
        <w:t xml:space="preserve"> Švenčionių Zigmo Žemaičio gimnazijos 5-7, 8-12 kl. ir Švenčionėlių Karaliaus Mindaugo gimnazijos 5-6, 7-8 kl.</w:t>
      </w:r>
      <w:r w:rsidR="002108C2" w:rsidRPr="00B9355C">
        <w:rPr>
          <w:rFonts w:ascii="Times New Roman" w:hAnsi="Times New Roman"/>
          <w:sz w:val="24"/>
          <w:szCs w:val="24"/>
        </w:rPr>
        <w:t xml:space="preserve"> mokiniams </w:t>
      </w:r>
      <w:r w:rsidR="0089689B" w:rsidRPr="00B9355C">
        <w:rPr>
          <w:rFonts w:ascii="Times New Roman" w:hAnsi="Times New Roman"/>
          <w:sz w:val="24"/>
          <w:szCs w:val="24"/>
        </w:rPr>
        <w:t xml:space="preserve"> ,, Grėsmės ir pavojai elektroninių cigarečių  ir psichoaktyvių medžiagų vartotojams. Jų plitimas, grėsmės, atpažinimas ir vartojimo prevencija“</w:t>
      </w:r>
      <w:r w:rsidR="009E110A" w:rsidRPr="00B9355C">
        <w:rPr>
          <w:rFonts w:ascii="Times New Roman" w:hAnsi="Times New Roman"/>
          <w:sz w:val="24"/>
          <w:szCs w:val="24"/>
        </w:rPr>
        <w:t xml:space="preserve"> ir viena nuotolinė paskaita Švenčionių Zigmo Žemaičio gimnazijos mokinių tėvams.</w:t>
      </w:r>
      <w:r w:rsidR="007434A9" w:rsidRPr="00B9355C">
        <w:rPr>
          <w:rFonts w:ascii="Times New Roman" w:hAnsi="Times New Roman"/>
          <w:sz w:val="24"/>
          <w:szCs w:val="24"/>
        </w:rPr>
        <w:t xml:space="preserve"> Šiuos renginius vedė lektorius Darius Joneikis.</w:t>
      </w:r>
      <w:r w:rsidR="0089689B" w:rsidRPr="00B9355C">
        <w:rPr>
          <w:rFonts w:ascii="Times New Roman" w:hAnsi="Times New Roman"/>
          <w:sz w:val="24"/>
          <w:szCs w:val="24"/>
        </w:rPr>
        <w:t xml:space="preserve"> </w:t>
      </w:r>
      <w:r w:rsidRPr="00B9355C">
        <w:rPr>
          <w:rFonts w:ascii="Times New Roman" w:hAnsi="Times New Roman"/>
          <w:sz w:val="24"/>
          <w:szCs w:val="24"/>
        </w:rPr>
        <w:t xml:space="preserve">  Švenčionių, Švenčionėlių ir Pabradės miestuose po 4 val. per savaitę vyko priklausomybių konsultanto paslaug</w:t>
      </w:r>
      <w:r w:rsidR="009E110A" w:rsidRPr="00B9355C">
        <w:rPr>
          <w:rFonts w:ascii="Times New Roman" w:hAnsi="Times New Roman"/>
          <w:sz w:val="24"/>
          <w:szCs w:val="24"/>
        </w:rPr>
        <w:t>os. 2022</w:t>
      </w:r>
      <w:r w:rsidR="00E10C9A" w:rsidRPr="00B9355C">
        <w:rPr>
          <w:rFonts w:ascii="Times New Roman" w:hAnsi="Times New Roman"/>
          <w:sz w:val="24"/>
          <w:szCs w:val="24"/>
        </w:rPr>
        <w:t xml:space="preserve"> m. buvo</w:t>
      </w:r>
      <w:r w:rsidRPr="00B9355C">
        <w:rPr>
          <w:rFonts w:ascii="Times New Roman" w:hAnsi="Times New Roman"/>
          <w:sz w:val="24"/>
          <w:szCs w:val="24"/>
        </w:rPr>
        <w:t xml:space="preserve"> suteik</w:t>
      </w:r>
      <w:r w:rsidR="004C3086" w:rsidRPr="00B9355C">
        <w:rPr>
          <w:rFonts w:ascii="Times New Roman" w:hAnsi="Times New Roman"/>
          <w:sz w:val="24"/>
          <w:szCs w:val="24"/>
        </w:rPr>
        <w:t xml:space="preserve">tos </w:t>
      </w:r>
      <w:r w:rsidR="009E110A" w:rsidRPr="00B9355C">
        <w:rPr>
          <w:rFonts w:ascii="Times New Roman" w:hAnsi="Times New Roman"/>
          <w:sz w:val="24"/>
          <w:szCs w:val="24"/>
        </w:rPr>
        <w:t>32</w:t>
      </w:r>
      <w:r w:rsidR="004C3086" w:rsidRPr="00B9355C">
        <w:rPr>
          <w:rFonts w:ascii="Times New Roman" w:hAnsi="Times New Roman"/>
          <w:sz w:val="24"/>
          <w:szCs w:val="24"/>
        </w:rPr>
        <w:t>0 konsultacijų</w:t>
      </w:r>
      <w:r w:rsidR="009E110A" w:rsidRPr="00B9355C">
        <w:rPr>
          <w:rFonts w:ascii="Times New Roman" w:hAnsi="Times New Roman"/>
          <w:sz w:val="24"/>
          <w:szCs w:val="24"/>
        </w:rPr>
        <w:t xml:space="preserve"> </w:t>
      </w:r>
      <w:r w:rsidRPr="00B9355C">
        <w:rPr>
          <w:rFonts w:ascii="Times New Roman" w:hAnsi="Times New Roman"/>
          <w:sz w:val="24"/>
          <w:szCs w:val="24"/>
        </w:rPr>
        <w:t xml:space="preserve">, </w:t>
      </w:r>
      <w:r w:rsidR="00A04AE8" w:rsidRPr="00B9355C">
        <w:rPr>
          <w:rFonts w:ascii="Times New Roman" w:hAnsi="Times New Roman"/>
          <w:sz w:val="24"/>
          <w:szCs w:val="24"/>
        </w:rPr>
        <w:t>jas</w:t>
      </w:r>
      <w:r w:rsidR="004C3086" w:rsidRPr="00B9355C">
        <w:rPr>
          <w:rFonts w:ascii="Times New Roman" w:hAnsi="Times New Roman"/>
          <w:sz w:val="24"/>
          <w:szCs w:val="24"/>
        </w:rPr>
        <w:t xml:space="preserve"> gavo </w:t>
      </w:r>
      <w:r w:rsidR="009E110A" w:rsidRPr="00B9355C">
        <w:rPr>
          <w:rFonts w:ascii="Times New Roman" w:hAnsi="Times New Roman"/>
          <w:sz w:val="24"/>
          <w:szCs w:val="24"/>
        </w:rPr>
        <w:t>73</w:t>
      </w:r>
      <w:r w:rsidR="00E10C9A" w:rsidRPr="00B9355C">
        <w:rPr>
          <w:rFonts w:ascii="Times New Roman" w:hAnsi="Times New Roman"/>
          <w:sz w:val="24"/>
          <w:szCs w:val="24"/>
        </w:rPr>
        <w:t xml:space="preserve"> </w:t>
      </w:r>
      <w:r w:rsidRPr="00B9355C">
        <w:rPr>
          <w:rFonts w:ascii="Times New Roman" w:hAnsi="Times New Roman"/>
          <w:sz w:val="24"/>
          <w:szCs w:val="24"/>
        </w:rPr>
        <w:t>unikalūs dalyviai.   Konsultacijas vedė priklausomybių</w:t>
      </w:r>
      <w:r w:rsidR="004C3086" w:rsidRPr="00B9355C">
        <w:rPr>
          <w:rFonts w:ascii="Times New Roman" w:hAnsi="Times New Roman"/>
          <w:sz w:val="24"/>
          <w:szCs w:val="24"/>
        </w:rPr>
        <w:t xml:space="preserve"> konsultantai Jūratė</w:t>
      </w:r>
      <w:r w:rsidRPr="00B9355C">
        <w:rPr>
          <w:rFonts w:ascii="Times New Roman" w:hAnsi="Times New Roman"/>
          <w:sz w:val="24"/>
          <w:szCs w:val="24"/>
        </w:rPr>
        <w:t xml:space="preserve"> </w:t>
      </w:r>
      <w:r w:rsidR="004C3086" w:rsidRPr="00B9355C">
        <w:rPr>
          <w:rFonts w:ascii="Times New Roman" w:hAnsi="Times New Roman"/>
          <w:sz w:val="24"/>
          <w:szCs w:val="24"/>
        </w:rPr>
        <w:t>Tomašauskienė ir Olegas Kovalevskis</w:t>
      </w:r>
      <w:r w:rsidR="00B9355C">
        <w:rPr>
          <w:rFonts w:ascii="Times New Roman" w:hAnsi="Times New Roman"/>
          <w:sz w:val="24"/>
          <w:szCs w:val="24"/>
        </w:rPr>
        <w:t>.</w:t>
      </w:r>
    </w:p>
    <w:p w14:paraId="6642A2AF" w14:textId="77777777" w:rsidR="006D1B26" w:rsidRPr="00B9355C" w:rsidRDefault="006D1B26" w:rsidP="006937B0">
      <w:pPr>
        <w:spacing w:after="0" w:line="240" w:lineRule="auto"/>
        <w:ind w:firstLine="720"/>
        <w:jc w:val="both"/>
        <w:rPr>
          <w:rFonts w:ascii="Times New Roman" w:hAnsi="Times New Roman"/>
          <w:sz w:val="24"/>
          <w:szCs w:val="24"/>
        </w:rPr>
      </w:pPr>
      <w:r w:rsidRPr="006C4446">
        <w:rPr>
          <w:rFonts w:ascii="Times New Roman" w:hAnsi="Times New Roman"/>
          <w:color w:val="4F81BD" w:themeColor="accent1"/>
          <w:sz w:val="24"/>
          <w:szCs w:val="24"/>
        </w:rPr>
        <w:t xml:space="preserve"> </w:t>
      </w:r>
      <w:r w:rsidRPr="00B9355C">
        <w:rPr>
          <w:rFonts w:ascii="Times New Roman" w:hAnsi="Times New Roman"/>
          <w:sz w:val="24"/>
          <w:szCs w:val="24"/>
        </w:rPr>
        <w:t>Psichoaktyvių medžiagų vartojim</w:t>
      </w:r>
      <w:r w:rsidR="00856EDC" w:rsidRPr="00B9355C">
        <w:rPr>
          <w:rFonts w:ascii="Times New Roman" w:hAnsi="Times New Roman"/>
          <w:sz w:val="24"/>
          <w:szCs w:val="24"/>
        </w:rPr>
        <w:t>o prevencijos tema  publikuoti 5</w:t>
      </w:r>
      <w:r w:rsidRPr="00B9355C">
        <w:rPr>
          <w:rFonts w:ascii="Times New Roman" w:hAnsi="Times New Roman"/>
          <w:sz w:val="24"/>
          <w:szCs w:val="24"/>
        </w:rPr>
        <w:t xml:space="preserve"> straips</w:t>
      </w:r>
      <w:r w:rsidR="00EE0F9D" w:rsidRPr="00B9355C">
        <w:rPr>
          <w:rFonts w:ascii="Times New Roman" w:hAnsi="Times New Roman"/>
          <w:sz w:val="24"/>
          <w:szCs w:val="24"/>
        </w:rPr>
        <w:t>nia</w:t>
      </w:r>
      <w:r w:rsidR="007434A9" w:rsidRPr="00B9355C">
        <w:rPr>
          <w:rFonts w:ascii="Times New Roman" w:hAnsi="Times New Roman"/>
          <w:sz w:val="24"/>
          <w:szCs w:val="24"/>
        </w:rPr>
        <w:t>i</w:t>
      </w:r>
      <w:r w:rsidR="00856EDC" w:rsidRPr="00B9355C">
        <w:rPr>
          <w:rFonts w:ascii="Times New Roman" w:hAnsi="Times New Roman"/>
          <w:sz w:val="24"/>
          <w:szCs w:val="24"/>
        </w:rPr>
        <w:t>.</w:t>
      </w:r>
    </w:p>
    <w:p w14:paraId="2567FD9A" w14:textId="77777777" w:rsidR="006D1B26" w:rsidRPr="00B9355C" w:rsidRDefault="006D1B26" w:rsidP="006937B0">
      <w:pPr>
        <w:spacing w:after="0" w:line="240" w:lineRule="auto"/>
        <w:ind w:firstLine="720"/>
        <w:jc w:val="both"/>
        <w:rPr>
          <w:rFonts w:ascii="Times New Roman" w:eastAsia="Cambria" w:hAnsi="Times New Roman"/>
          <w:sz w:val="24"/>
          <w:szCs w:val="24"/>
        </w:rPr>
      </w:pPr>
      <w:r w:rsidRPr="00B9355C">
        <w:rPr>
          <w:rFonts w:ascii="Times New Roman" w:hAnsi="Times New Roman"/>
          <w:b/>
          <w:sz w:val="24"/>
          <w:szCs w:val="24"/>
        </w:rPr>
        <w:t>Sužalojimų ir traumų prevencija.</w:t>
      </w:r>
      <w:r w:rsidRPr="00B9355C">
        <w:rPr>
          <w:rFonts w:ascii="Times New Roman" w:hAnsi="Times New Roman"/>
          <w:sz w:val="24"/>
          <w:szCs w:val="24"/>
        </w:rPr>
        <w:t xml:space="preserve"> </w:t>
      </w:r>
      <w:r w:rsidR="00F46045" w:rsidRPr="00B9355C">
        <w:rPr>
          <w:rFonts w:ascii="Times New Roman" w:hAnsi="Times New Roman"/>
          <w:sz w:val="24"/>
          <w:szCs w:val="24"/>
        </w:rPr>
        <w:t>Ataskaitiniais metais Biuro specialistė pravedė pamoką ,,Saugi vasara“ ir praktinį pirmos pagalbos užsiėmimą</w:t>
      </w:r>
      <w:r w:rsidR="00B8001F" w:rsidRPr="00B9355C">
        <w:rPr>
          <w:rFonts w:ascii="Times New Roman" w:hAnsi="Times New Roman"/>
          <w:sz w:val="24"/>
          <w:szCs w:val="24"/>
        </w:rPr>
        <w:t xml:space="preserve"> mokiniams. Viešoji įstaiga ,,S</w:t>
      </w:r>
      <w:r w:rsidR="007C73ED" w:rsidRPr="00B9355C">
        <w:rPr>
          <w:rFonts w:ascii="Times New Roman" w:hAnsi="Times New Roman"/>
          <w:sz w:val="24"/>
          <w:szCs w:val="24"/>
        </w:rPr>
        <w:t>varbus žingsnis“ rajono gyventojams pravedė 3 val. pirmos pagalbos</w:t>
      </w:r>
      <w:r w:rsidR="00B8001F" w:rsidRPr="00B9355C">
        <w:rPr>
          <w:rFonts w:ascii="Times New Roman" w:hAnsi="Times New Roman"/>
          <w:sz w:val="24"/>
          <w:szCs w:val="24"/>
        </w:rPr>
        <w:t xml:space="preserve"> 2</w:t>
      </w:r>
      <w:r w:rsidR="007C73ED" w:rsidRPr="00B9355C">
        <w:rPr>
          <w:rFonts w:ascii="Times New Roman" w:hAnsi="Times New Roman"/>
          <w:sz w:val="24"/>
          <w:szCs w:val="24"/>
        </w:rPr>
        <w:t xml:space="preserve"> mokymus.</w:t>
      </w:r>
      <w:r w:rsidRPr="00B9355C">
        <w:rPr>
          <w:rFonts w:ascii="Times New Roman" w:hAnsi="Times New Roman"/>
          <w:sz w:val="24"/>
          <w:szCs w:val="24"/>
        </w:rPr>
        <w:t xml:space="preserve"> </w:t>
      </w:r>
      <w:r w:rsidR="00256085" w:rsidRPr="00B9355C">
        <w:rPr>
          <w:rFonts w:ascii="Times New Roman" w:eastAsia="Cambria" w:hAnsi="Times New Roman"/>
          <w:sz w:val="24"/>
          <w:szCs w:val="24"/>
        </w:rPr>
        <w:t>Liepos-rugpjūčio mėn. vyko pirmos pagalbos praktiniai užsiėmimai rajono paplūdimiuose</w:t>
      </w:r>
      <w:r w:rsidR="00312FA4" w:rsidRPr="00B9355C">
        <w:rPr>
          <w:rFonts w:ascii="Times New Roman" w:eastAsia="Cambria" w:hAnsi="Times New Roman"/>
          <w:sz w:val="24"/>
          <w:szCs w:val="24"/>
        </w:rPr>
        <w:t>.</w:t>
      </w:r>
      <w:r w:rsidR="008B32A0" w:rsidRPr="00B9355C">
        <w:rPr>
          <w:rFonts w:ascii="Times New Roman" w:hAnsi="Times New Roman"/>
          <w:sz w:val="24"/>
          <w:szCs w:val="24"/>
        </w:rPr>
        <w:t xml:space="preserve"> </w:t>
      </w:r>
      <w:r w:rsidR="007434A9" w:rsidRPr="00B9355C">
        <w:rPr>
          <w:rFonts w:ascii="Times New Roman" w:eastAsia="Cambria" w:hAnsi="Times New Roman"/>
          <w:sz w:val="24"/>
          <w:szCs w:val="24"/>
        </w:rPr>
        <w:t>Spalio</w:t>
      </w:r>
      <w:r w:rsidR="00F46045" w:rsidRPr="00B9355C">
        <w:rPr>
          <w:rFonts w:ascii="Times New Roman" w:eastAsia="Cambria" w:hAnsi="Times New Roman"/>
          <w:sz w:val="24"/>
          <w:szCs w:val="24"/>
        </w:rPr>
        <w:t xml:space="preserve"> –lapkričio </w:t>
      </w:r>
      <w:r w:rsidRPr="00B9355C">
        <w:rPr>
          <w:rFonts w:ascii="Times New Roman" w:eastAsia="Cambria" w:hAnsi="Times New Roman"/>
          <w:sz w:val="24"/>
          <w:szCs w:val="24"/>
        </w:rPr>
        <w:t xml:space="preserve"> mėn.</w:t>
      </w:r>
      <w:r w:rsidR="00F46045" w:rsidRPr="00B9355C">
        <w:rPr>
          <w:rFonts w:ascii="Times New Roman" w:hAnsi="Times New Roman"/>
          <w:sz w:val="24"/>
          <w:szCs w:val="24"/>
        </w:rPr>
        <w:t xml:space="preserve"> buvo</w:t>
      </w:r>
      <w:r w:rsidR="008B32A0" w:rsidRPr="00B9355C">
        <w:rPr>
          <w:rFonts w:ascii="Times New Roman" w:hAnsi="Times New Roman"/>
          <w:sz w:val="24"/>
          <w:szCs w:val="24"/>
        </w:rPr>
        <w:t xml:space="preserve"> vykdoma kasmetinė</w:t>
      </w:r>
      <w:r w:rsidRPr="00B9355C">
        <w:rPr>
          <w:rFonts w:ascii="Times New Roman" w:hAnsi="Times New Roman"/>
          <w:sz w:val="24"/>
          <w:szCs w:val="24"/>
        </w:rPr>
        <w:t xml:space="preserve"> </w:t>
      </w:r>
      <w:r w:rsidR="008B32A0" w:rsidRPr="00B9355C">
        <w:rPr>
          <w:rFonts w:ascii="Times New Roman" w:eastAsia="Cambria" w:hAnsi="Times New Roman"/>
          <w:sz w:val="24"/>
          <w:szCs w:val="24"/>
        </w:rPr>
        <w:t>akcija</w:t>
      </w:r>
      <w:r w:rsidRPr="00B9355C">
        <w:rPr>
          <w:rFonts w:ascii="Times New Roman" w:eastAsia="Cambria" w:hAnsi="Times New Roman"/>
          <w:sz w:val="24"/>
          <w:szCs w:val="24"/>
        </w:rPr>
        <w:t xml:space="preserve"> ,,Būk matomas tamsoje”</w:t>
      </w:r>
      <w:r w:rsidR="00F46045" w:rsidRPr="00B9355C">
        <w:rPr>
          <w:rFonts w:ascii="Times New Roman" w:eastAsia="Cambria" w:hAnsi="Times New Roman"/>
          <w:sz w:val="24"/>
          <w:szCs w:val="24"/>
        </w:rPr>
        <w:t>, jos</w:t>
      </w:r>
      <w:r w:rsidRPr="00B9355C">
        <w:rPr>
          <w:rFonts w:ascii="Times New Roman" w:eastAsia="Cambria" w:hAnsi="Times New Roman"/>
          <w:sz w:val="24"/>
          <w:szCs w:val="24"/>
        </w:rPr>
        <w:t xml:space="preserve"> metu  rajono gyventojams išdalinta </w:t>
      </w:r>
      <w:r w:rsidR="008B32A0" w:rsidRPr="00B9355C">
        <w:rPr>
          <w:rFonts w:ascii="Times New Roman" w:eastAsia="Cambria" w:hAnsi="Times New Roman"/>
          <w:sz w:val="24"/>
          <w:szCs w:val="24"/>
        </w:rPr>
        <w:t xml:space="preserve"> 2</w:t>
      </w:r>
      <w:r w:rsidRPr="00B9355C">
        <w:rPr>
          <w:rFonts w:ascii="Times New Roman" w:eastAsia="Cambria" w:hAnsi="Times New Roman"/>
          <w:sz w:val="24"/>
          <w:szCs w:val="24"/>
        </w:rPr>
        <w:t>00 vnt.</w:t>
      </w:r>
      <w:r w:rsidR="008B32A0" w:rsidRPr="00B9355C">
        <w:rPr>
          <w:rFonts w:ascii="Times New Roman" w:eastAsia="Cambria" w:hAnsi="Times New Roman"/>
          <w:sz w:val="24"/>
          <w:szCs w:val="24"/>
        </w:rPr>
        <w:t>, Biuro specialistai šios akcijos metu buvo nuvykę į Adutiškio miestelį.</w:t>
      </w:r>
      <w:r w:rsidR="005A0847" w:rsidRPr="00B9355C">
        <w:rPr>
          <w:rFonts w:ascii="Times New Roman" w:eastAsia="Cambria" w:hAnsi="Times New Roman"/>
          <w:sz w:val="24"/>
          <w:szCs w:val="24"/>
        </w:rPr>
        <w:t xml:space="preserve"> </w:t>
      </w:r>
      <w:r w:rsidRPr="00B9355C">
        <w:rPr>
          <w:rFonts w:ascii="Times New Roman" w:eastAsia="Cambria" w:hAnsi="Times New Roman"/>
          <w:sz w:val="24"/>
          <w:szCs w:val="24"/>
        </w:rPr>
        <w:t xml:space="preserve"> </w:t>
      </w:r>
    </w:p>
    <w:p w14:paraId="2178B13F" w14:textId="77777777" w:rsidR="00A04AE8" w:rsidRPr="00B9355C" w:rsidRDefault="006D1B26" w:rsidP="006937B0">
      <w:pPr>
        <w:spacing w:after="0" w:line="240" w:lineRule="auto"/>
        <w:ind w:firstLine="720"/>
        <w:jc w:val="both"/>
        <w:rPr>
          <w:rFonts w:ascii="Times New Roman" w:eastAsia="Cambria" w:hAnsi="Times New Roman"/>
          <w:sz w:val="24"/>
          <w:szCs w:val="24"/>
        </w:rPr>
      </w:pPr>
      <w:r w:rsidRPr="00B9355C">
        <w:rPr>
          <w:rFonts w:ascii="Times New Roman" w:eastAsia="Cambria" w:hAnsi="Times New Roman"/>
          <w:sz w:val="24"/>
          <w:szCs w:val="24"/>
        </w:rPr>
        <w:t>Sužalojimų ir traumų prevencijos temoms skirtuose rengin</w:t>
      </w:r>
      <w:r w:rsidR="007C73ED" w:rsidRPr="00B9355C">
        <w:rPr>
          <w:rFonts w:ascii="Times New Roman" w:eastAsia="Cambria" w:hAnsi="Times New Roman"/>
          <w:sz w:val="24"/>
          <w:szCs w:val="24"/>
        </w:rPr>
        <w:t>iuose 2022 m. dalyvavo 310 asmenų, šia tema publikuota 12</w:t>
      </w:r>
      <w:r w:rsidR="007938D4" w:rsidRPr="00B9355C">
        <w:rPr>
          <w:rFonts w:ascii="Times New Roman" w:eastAsia="Cambria" w:hAnsi="Times New Roman"/>
          <w:sz w:val="24"/>
          <w:szCs w:val="24"/>
        </w:rPr>
        <w:t xml:space="preserve">  straipsnių, </w:t>
      </w:r>
    </w:p>
    <w:p w14:paraId="2E348F7C" w14:textId="77777777" w:rsidR="007F3CCC" w:rsidRPr="00B9355C" w:rsidRDefault="0003393B" w:rsidP="006937B0">
      <w:pPr>
        <w:spacing w:after="0" w:line="240" w:lineRule="auto"/>
        <w:jc w:val="both"/>
        <w:rPr>
          <w:rFonts w:ascii="Times New Roman" w:hAnsi="Times New Roman"/>
          <w:sz w:val="24"/>
          <w:szCs w:val="24"/>
        </w:rPr>
      </w:pPr>
      <w:r w:rsidRPr="00B9355C">
        <w:rPr>
          <w:rFonts w:ascii="Times New Roman" w:hAnsi="Times New Roman"/>
          <w:b/>
          <w:sz w:val="24"/>
          <w:szCs w:val="24"/>
        </w:rPr>
        <w:t xml:space="preserve">            </w:t>
      </w:r>
      <w:r w:rsidR="00034347" w:rsidRPr="00B9355C">
        <w:rPr>
          <w:rFonts w:ascii="Times New Roman" w:hAnsi="Times New Roman"/>
          <w:b/>
          <w:sz w:val="24"/>
          <w:szCs w:val="24"/>
        </w:rPr>
        <w:t xml:space="preserve"> Lytiškumo ugdymas, AIDS ir lytiškai plintančių ligų prevencija.</w:t>
      </w:r>
      <w:r w:rsidR="00F14679" w:rsidRPr="00B9355C">
        <w:rPr>
          <w:rFonts w:ascii="Times New Roman" w:hAnsi="Times New Roman"/>
          <w:sz w:val="24"/>
          <w:szCs w:val="24"/>
        </w:rPr>
        <w:t xml:space="preserve"> 2022</w:t>
      </w:r>
      <w:r w:rsidR="00DA50E3" w:rsidRPr="00B9355C">
        <w:rPr>
          <w:rFonts w:ascii="Times New Roman" w:hAnsi="Times New Roman"/>
          <w:sz w:val="24"/>
          <w:szCs w:val="24"/>
        </w:rPr>
        <w:t xml:space="preserve"> m.</w:t>
      </w:r>
      <w:r w:rsidR="00F14679" w:rsidRPr="00B9355C">
        <w:rPr>
          <w:rFonts w:ascii="Times New Roman" w:hAnsi="Times New Roman"/>
          <w:sz w:val="24"/>
          <w:szCs w:val="24"/>
        </w:rPr>
        <w:t xml:space="preserve"> balandžio mėn. Pabradės ,,Ryto“ ir ,,Žeimenos“ gimnazijų 7-8 kl. mergaitėms pravestos 4 pamokos, ,,Mergaitė, mergina, moteris“ jas vedė psichologė Justina Zelionkaitė Dambrauskienė. </w:t>
      </w:r>
    </w:p>
    <w:p w14:paraId="31715A78" w14:textId="77777777" w:rsidR="00DA50E3" w:rsidRPr="00B9355C" w:rsidRDefault="007F3CCC" w:rsidP="006937B0">
      <w:pPr>
        <w:spacing w:after="0" w:line="240" w:lineRule="auto"/>
        <w:jc w:val="both"/>
        <w:rPr>
          <w:rFonts w:ascii="Times New Roman" w:hAnsi="Times New Roman"/>
          <w:sz w:val="24"/>
          <w:szCs w:val="24"/>
        </w:rPr>
      </w:pPr>
      <w:r w:rsidRPr="00B9355C">
        <w:rPr>
          <w:rFonts w:ascii="Times New Roman" w:hAnsi="Times New Roman"/>
          <w:sz w:val="24"/>
          <w:szCs w:val="24"/>
        </w:rPr>
        <w:t xml:space="preserve">         </w:t>
      </w:r>
      <w:r w:rsidR="00F14679" w:rsidRPr="00B9355C">
        <w:rPr>
          <w:rFonts w:ascii="Times New Roman" w:hAnsi="Times New Roman"/>
          <w:sz w:val="24"/>
          <w:szCs w:val="24"/>
        </w:rPr>
        <w:t>Šia tema buvo   publikuoti 7</w:t>
      </w:r>
      <w:r w:rsidR="00034347" w:rsidRPr="00B9355C">
        <w:rPr>
          <w:rFonts w:ascii="Times New Roman" w:hAnsi="Times New Roman"/>
          <w:sz w:val="24"/>
          <w:szCs w:val="24"/>
        </w:rPr>
        <w:t xml:space="preserve"> straipsniai.</w:t>
      </w:r>
    </w:p>
    <w:p w14:paraId="64A87FF0" w14:textId="77777777" w:rsidR="00A02F5B" w:rsidRPr="00B9355C" w:rsidRDefault="00A02F5B" w:rsidP="006937B0">
      <w:pPr>
        <w:spacing w:after="0" w:line="240" w:lineRule="auto"/>
        <w:jc w:val="both"/>
        <w:rPr>
          <w:rFonts w:ascii="Times New Roman" w:eastAsia="Times New Roman" w:hAnsi="Times New Roman"/>
          <w:b/>
          <w:sz w:val="24"/>
          <w:szCs w:val="24"/>
          <w:lang w:eastAsia="lt-LT"/>
        </w:rPr>
      </w:pPr>
      <w:r w:rsidRPr="006C4446">
        <w:rPr>
          <w:rFonts w:ascii="Times New Roman" w:hAnsi="Times New Roman"/>
          <w:b/>
          <w:color w:val="000000" w:themeColor="text1"/>
          <w:sz w:val="24"/>
          <w:szCs w:val="24"/>
        </w:rPr>
        <w:t xml:space="preserve">            </w:t>
      </w:r>
      <w:r w:rsidR="00DA50E3" w:rsidRPr="00B9355C">
        <w:rPr>
          <w:rFonts w:ascii="Times New Roman" w:hAnsi="Times New Roman"/>
          <w:b/>
          <w:sz w:val="24"/>
          <w:szCs w:val="24"/>
        </w:rPr>
        <w:t>Fizinio aktyvumo skatinimo užsiėmimai.</w:t>
      </w:r>
      <w:r w:rsidR="00DA50E3" w:rsidRPr="00B9355C">
        <w:rPr>
          <w:rFonts w:ascii="Times New Roman" w:hAnsi="Times New Roman"/>
          <w:sz w:val="24"/>
          <w:szCs w:val="24"/>
        </w:rPr>
        <w:t xml:space="preserve"> Švenčionėliuose, Švenčionyse</w:t>
      </w:r>
      <w:r w:rsidR="00192F2C" w:rsidRPr="00B9355C">
        <w:rPr>
          <w:rFonts w:ascii="Times New Roman" w:hAnsi="Times New Roman"/>
          <w:sz w:val="24"/>
          <w:szCs w:val="24"/>
        </w:rPr>
        <w:t xml:space="preserve">, pravestos </w:t>
      </w:r>
      <w:r w:rsidR="00FC7E06" w:rsidRPr="00B9355C">
        <w:rPr>
          <w:rFonts w:ascii="Times New Roman" w:hAnsi="Times New Roman"/>
          <w:sz w:val="24"/>
          <w:szCs w:val="24"/>
        </w:rPr>
        <w:t xml:space="preserve"> 11</w:t>
      </w:r>
      <w:r w:rsidRPr="00B9355C">
        <w:rPr>
          <w:rFonts w:ascii="Times New Roman" w:hAnsi="Times New Roman"/>
          <w:sz w:val="24"/>
          <w:szCs w:val="24"/>
        </w:rPr>
        <w:t>0 laikysenos koregavimo mankštų</w:t>
      </w:r>
      <w:r w:rsidR="00DA50E3" w:rsidRPr="00B9355C">
        <w:rPr>
          <w:rFonts w:ascii="Times New Roman" w:hAnsi="Times New Roman"/>
          <w:sz w:val="24"/>
          <w:szCs w:val="24"/>
        </w:rPr>
        <w:t>, kurias vedė ki</w:t>
      </w:r>
      <w:r w:rsidR="004429FE" w:rsidRPr="00B9355C">
        <w:rPr>
          <w:rFonts w:ascii="Times New Roman" w:hAnsi="Times New Roman"/>
          <w:sz w:val="24"/>
          <w:szCs w:val="24"/>
        </w:rPr>
        <w:t>nez</w:t>
      </w:r>
      <w:r w:rsidRPr="00B9355C">
        <w:rPr>
          <w:rFonts w:ascii="Times New Roman" w:hAnsi="Times New Roman"/>
          <w:sz w:val="24"/>
          <w:szCs w:val="24"/>
        </w:rPr>
        <w:t>iterapeu</w:t>
      </w:r>
      <w:r w:rsidR="00192F2C" w:rsidRPr="00B9355C">
        <w:rPr>
          <w:rFonts w:ascii="Times New Roman" w:hAnsi="Times New Roman"/>
          <w:sz w:val="24"/>
          <w:szCs w:val="24"/>
        </w:rPr>
        <w:t>tė</w:t>
      </w:r>
      <w:r w:rsidR="00FB5D07" w:rsidRPr="00B9355C">
        <w:rPr>
          <w:rFonts w:ascii="Times New Roman" w:hAnsi="Times New Roman"/>
          <w:sz w:val="24"/>
          <w:szCs w:val="24"/>
        </w:rPr>
        <w:t xml:space="preserve"> Diana Nalivaikė</w:t>
      </w:r>
      <w:r w:rsidR="002C04CE" w:rsidRPr="00B9355C">
        <w:rPr>
          <w:rFonts w:ascii="Times New Roman" w:hAnsi="Times New Roman"/>
          <w:sz w:val="24"/>
          <w:szCs w:val="24"/>
        </w:rPr>
        <w:t xml:space="preserve">. </w:t>
      </w:r>
      <w:r w:rsidR="00FC7E06" w:rsidRPr="00B9355C">
        <w:rPr>
          <w:rFonts w:ascii="Times New Roman" w:hAnsi="Times New Roman"/>
          <w:sz w:val="24"/>
          <w:szCs w:val="24"/>
        </w:rPr>
        <w:t xml:space="preserve"> Pravesta 23</w:t>
      </w:r>
      <w:r w:rsidRPr="00B9355C">
        <w:rPr>
          <w:rFonts w:ascii="Times New Roman" w:hAnsi="Times New Roman"/>
          <w:sz w:val="24"/>
          <w:szCs w:val="24"/>
        </w:rPr>
        <w:t xml:space="preserve"> šiaurietiško ėjimo užsiėmimų At</w:t>
      </w:r>
      <w:r w:rsidR="00192F2C" w:rsidRPr="00B9355C">
        <w:rPr>
          <w:rFonts w:ascii="Times New Roman" w:hAnsi="Times New Roman"/>
          <w:sz w:val="24"/>
          <w:szCs w:val="24"/>
        </w:rPr>
        <w:t>askaitiniais metais buvo toliau vykdoma</w:t>
      </w:r>
      <w:r w:rsidRPr="00B9355C">
        <w:rPr>
          <w:rFonts w:ascii="Times New Roman" w:hAnsi="Times New Roman"/>
          <w:sz w:val="24"/>
          <w:szCs w:val="24"/>
        </w:rPr>
        <w:t xml:space="preserve"> </w:t>
      </w:r>
      <w:r w:rsidR="00192F2C" w:rsidRPr="00B9355C">
        <w:rPr>
          <w:rFonts w:ascii="Times New Roman" w:eastAsia="Times New Roman" w:hAnsi="Times New Roman"/>
          <w:sz w:val="24"/>
          <w:szCs w:val="24"/>
          <w:lang w:eastAsia="lt-LT"/>
        </w:rPr>
        <w:t>v</w:t>
      </w:r>
      <w:r w:rsidRPr="00B9355C">
        <w:rPr>
          <w:rFonts w:ascii="Times New Roman" w:eastAsia="Times New Roman" w:hAnsi="Times New Roman"/>
          <w:sz w:val="24"/>
          <w:szCs w:val="24"/>
          <w:lang w:eastAsia="lt-LT"/>
        </w:rPr>
        <w:t>yresnio amžiaus žmonių (65 metų ir daugiau) fizinio aktyvumo skatinimo programa.</w:t>
      </w:r>
      <w:r w:rsidR="00FC7E06" w:rsidRPr="00B9355C">
        <w:rPr>
          <w:rFonts w:ascii="Times New Roman" w:eastAsia="Times New Roman" w:hAnsi="Times New Roman"/>
          <w:sz w:val="24"/>
          <w:szCs w:val="24"/>
          <w:lang w:eastAsia="lt-LT"/>
        </w:rPr>
        <w:t xml:space="preserve"> Gegužės mėn. Švenčionių miesto parke vyko renginys</w:t>
      </w:r>
      <w:r w:rsidR="00B264D0" w:rsidRPr="00B9355C">
        <w:rPr>
          <w:rFonts w:ascii="Times New Roman" w:eastAsia="Times New Roman" w:hAnsi="Times New Roman"/>
          <w:sz w:val="24"/>
          <w:szCs w:val="24"/>
          <w:lang w:eastAsia="lt-LT"/>
        </w:rPr>
        <w:t xml:space="preserve"> ,,Aktyvuokis“</w:t>
      </w:r>
      <w:r w:rsidR="00FC7E06" w:rsidRPr="00B9355C">
        <w:rPr>
          <w:rFonts w:ascii="Times New Roman" w:eastAsia="Times New Roman" w:hAnsi="Times New Roman"/>
          <w:sz w:val="24"/>
          <w:szCs w:val="24"/>
          <w:lang w:eastAsia="lt-LT"/>
        </w:rPr>
        <w:t xml:space="preserve"> skirtas </w:t>
      </w:r>
      <w:r w:rsidR="00FC7E06" w:rsidRPr="00B9355C">
        <w:rPr>
          <w:rStyle w:val="Strong"/>
          <w:rFonts w:ascii="Times New Roman" w:hAnsi="Times New Roman"/>
          <w:b w:val="0"/>
          <w:sz w:val="24"/>
          <w:szCs w:val="24"/>
          <w:shd w:val="clear" w:color="auto" w:fill="FFFFFF"/>
        </w:rPr>
        <w:t>Judėjimo sveikatos labui dienai paminėti</w:t>
      </w:r>
      <w:r w:rsidR="00B264D0" w:rsidRPr="00B9355C">
        <w:rPr>
          <w:rStyle w:val="Strong"/>
          <w:rFonts w:ascii="Times New Roman" w:hAnsi="Times New Roman"/>
          <w:b w:val="0"/>
          <w:sz w:val="24"/>
          <w:szCs w:val="24"/>
          <w:shd w:val="clear" w:color="auto" w:fill="FFFFFF"/>
        </w:rPr>
        <w:t>. Spalio mėn. Biuro specialistės Švenčionių l/d auklėtiniams ir mokytojams pravedė linksmąją mankštą ir šiaurietiško ėjimo pamoką. Fizinio aktyvumo renginiuose dalyvavo Pabradės, Švenčionių ir Švenčionėlių trečio amžiaus universiteto dalyviai, kaimo vietovių gyventojai, Švenčionėlių Vaikų dienos centro auklėtiniai.</w:t>
      </w:r>
    </w:p>
    <w:p w14:paraId="2F410BEE" w14:textId="77777777" w:rsidR="00DA50E3" w:rsidRPr="00B9355C" w:rsidRDefault="00DA50E3" w:rsidP="006937B0">
      <w:pPr>
        <w:spacing w:after="0" w:line="240" w:lineRule="auto"/>
        <w:jc w:val="both"/>
        <w:rPr>
          <w:rFonts w:ascii="Times New Roman" w:eastAsia="Times New Roman" w:hAnsi="Times New Roman"/>
          <w:sz w:val="24"/>
          <w:szCs w:val="24"/>
          <w:lang w:eastAsia="lt-LT"/>
        </w:rPr>
      </w:pPr>
      <w:r w:rsidRPr="00B9355C">
        <w:rPr>
          <w:rFonts w:ascii="Times New Roman" w:hAnsi="Times New Roman"/>
          <w:sz w:val="24"/>
          <w:szCs w:val="24"/>
        </w:rPr>
        <w:t>Fizinio akt</w:t>
      </w:r>
      <w:r w:rsidR="00192F2C" w:rsidRPr="00B9355C">
        <w:rPr>
          <w:rFonts w:ascii="Times New Roman" w:hAnsi="Times New Roman"/>
          <w:sz w:val="24"/>
          <w:szCs w:val="24"/>
        </w:rPr>
        <w:t>yvumo skatinimo renginiuose 2022</w:t>
      </w:r>
      <w:r w:rsidR="00B264D0" w:rsidRPr="00B9355C">
        <w:rPr>
          <w:rFonts w:ascii="Times New Roman" w:hAnsi="Times New Roman"/>
          <w:sz w:val="24"/>
          <w:szCs w:val="24"/>
        </w:rPr>
        <w:t xml:space="preserve"> m.  dalyvavo 3313 asmenų</w:t>
      </w:r>
      <w:r w:rsidRPr="00B9355C">
        <w:rPr>
          <w:rFonts w:ascii="Times New Roman" w:hAnsi="Times New Roman"/>
          <w:sz w:val="24"/>
          <w:szCs w:val="24"/>
        </w:rPr>
        <w:t>. Šia tema pu</w:t>
      </w:r>
      <w:r w:rsidR="00B264D0" w:rsidRPr="00B9355C">
        <w:rPr>
          <w:rFonts w:ascii="Times New Roman" w:hAnsi="Times New Roman"/>
          <w:sz w:val="24"/>
          <w:szCs w:val="24"/>
        </w:rPr>
        <w:t>blikuoti 8</w:t>
      </w:r>
      <w:r w:rsidR="00274732" w:rsidRPr="00B9355C">
        <w:rPr>
          <w:rFonts w:ascii="Times New Roman" w:hAnsi="Times New Roman"/>
          <w:sz w:val="24"/>
          <w:szCs w:val="24"/>
        </w:rPr>
        <w:t xml:space="preserve"> straipsniai</w:t>
      </w:r>
      <w:r w:rsidRPr="00B9355C">
        <w:rPr>
          <w:rFonts w:ascii="Times New Roman" w:hAnsi="Times New Roman"/>
          <w:sz w:val="24"/>
          <w:szCs w:val="24"/>
        </w:rPr>
        <w:t xml:space="preserve">. </w:t>
      </w:r>
    </w:p>
    <w:p w14:paraId="6D7378F5" w14:textId="77777777" w:rsidR="00DA50E3" w:rsidRPr="00B9355C" w:rsidRDefault="00DA50E3" w:rsidP="006937B0">
      <w:pPr>
        <w:spacing w:after="0" w:line="240" w:lineRule="auto"/>
        <w:ind w:firstLine="720"/>
        <w:jc w:val="both"/>
        <w:rPr>
          <w:rFonts w:ascii="Times New Roman" w:hAnsi="Times New Roman"/>
          <w:color w:val="000000" w:themeColor="text1"/>
          <w:sz w:val="24"/>
          <w:szCs w:val="24"/>
        </w:rPr>
      </w:pPr>
      <w:r w:rsidRPr="00B9355C">
        <w:rPr>
          <w:rFonts w:ascii="Times New Roman" w:hAnsi="Times New Roman"/>
          <w:sz w:val="24"/>
          <w:szCs w:val="24"/>
        </w:rPr>
        <w:t>Iš viso p</w:t>
      </w:r>
      <w:r w:rsidR="00B43B8B" w:rsidRPr="00B9355C">
        <w:rPr>
          <w:rFonts w:ascii="Times New Roman" w:hAnsi="Times New Roman"/>
          <w:sz w:val="24"/>
          <w:szCs w:val="24"/>
        </w:rPr>
        <w:t>er 2022</w:t>
      </w:r>
      <w:r w:rsidR="0040619F" w:rsidRPr="00B9355C">
        <w:rPr>
          <w:rFonts w:ascii="Times New Roman" w:hAnsi="Times New Roman"/>
          <w:sz w:val="24"/>
          <w:szCs w:val="24"/>
        </w:rPr>
        <w:t xml:space="preserve"> m. Biuras</w:t>
      </w:r>
      <w:r w:rsidR="007762A2" w:rsidRPr="00B9355C">
        <w:rPr>
          <w:rFonts w:ascii="Times New Roman" w:hAnsi="Times New Roman"/>
          <w:sz w:val="24"/>
          <w:szCs w:val="24"/>
        </w:rPr>
        <w:t xml:space="preserve"> organizavo 1129</w:t>
      </w:r>
      <w:r w:rsidRPr="00B9355C">
        <w:rPr>
          <w:rFonts w:ascii="Times New Roman" w:hAnsi="Times New Roman"/>
          <w:sz w:val="24"/>
          <w:szCs w:val="24"/>
        </w:rPr>
        <w:t xml:space="preserve"> sveikatos ugdymo, mokymo renginius: paskaitas, konsultacijas, prakt</w:t>
      </w:r>
      <w:r w:rsidR="007762A2" w:rsidRPr="00B9355C">
        <w:rPr>
          <w:rFonts w:ascii="Times New Roman" w:hAnsi="Times New Roman"/>
          <w:sz w:val="24"/>
          <w:szCs w:val="24"/>
        </w:rPr>
        <w:t xml:space="preserve">inius užsiėmimus, </w:t>
      </w:r>
      <w:r w:rsidRPr="00B9355C">
        <w:rPr>
          <w:rFonts w:ascii="Times New Roman" w:hAnsi="Times New Roman"/>
          <w:sz w:val="24"/>
          <w:szCs w:val="24"/>
        </w:rPr>
        <w:t>akcijas, s</w:t>
      </w:r>
      <w:r w:rsidR="007762A2" w:rsidRPr="00B9355C">
        <w:rPr>
          <w:rFonts w:ascii="Times New Roman" w:hAnsi="Times New Roman"/>
          <w:sz w:val="24"/>
          <w:szCs w:val="24"/>
        </w:rPr>
        <w:t xml:space="preserve">eminarus, kuriuose dalyvavo 6533 </w:t>
      </w:r>
      <w:r w:rsidRPr="00B9355C">
        <w:rPr>
          <w:rFonts w:ascii="Times New Roman" w:hAnsi="Times New Roman"/>
          <w:sz w:val="24"/>
          <w:szCs w:val="24"/>
        </w:rPr>
        <w:t>rajono gyve</w:t>
      </w:r>
      <w:r w:rsidR="007762A2" w:rsidRPr="00B9355C">
        <w:rPr>
          <w:rFonts w:ascii="Times New Roman" w:hAnsi="Times New Roman"/>
          <w:sz w:val="24"/>
          <w:szCs w:val="24"/>
        </w:rPr>
        <w:t>ntojai</w:t>
      </w:r>
      <w:r w:rsidRPr="00B9355C">
        <w:rPr>
          <w:rFonts w:ascii="Times New Roman" w:hAnsi="Times New Roman"/>
          <w:sz w:val="24"/>
          <w:szCs w:val="24"/>
        </w:rPr>
        <w:t xml:space="preserve"> iš kurių </w:t>
      </w:r>
      <w:r w:rsidR="007762A2" w:rsidRPr="00B9355C">
        <w:rPr>
          <w:rFonts w:ascii="Times New Roman" w:hAnsi="Times New Roman"/>
          <w:sz w:val="24"/>
          <w:szCs w:val="24"/>
        </w:rPr>
        <w:t xml:space="preserve"> 484</w:t>
      </w:r>
      <w:r w:rsidR="005435CD" w:rsidRPr="00B9355C">
        <w:rPr>
          <w:rFonts w:ascii="Times New Roman" w:hAnsi="Times New Roman"/>
          <w:sz w:val="24"/>
          <w:szCs w:val="24"/>
        </w:rPr>
        <w:t xml:space="preserve"> - </w:t>
      </w:r>
      <w:r w:rsidRPr="00B9355C">
        <w:rPr>
          <w:rFonts w:ascii="Times New Roman" w:hAnsi="Times New Roman"/>
          <w:sz w:val="24"/>
          <w:szCs w:val="24"/>
        </w:rPr>
        <w:t xml:space="preserve">kaimo </w:t>
      </w:r>
      <w:r w:rsidR="007762A2" w:rsidRPr="00B9355C">
        <w:rPr>
          <w:rFonts w:ascii="Times New Roman" w:hAnsi="Times New Roman"/>
          <w:sz w:val="24"/>
          <w:szCs w:val="24"/>
        </w:rPr>
        <w:t xml:space="preserve">gyventojai, 106 ikimokyklinio </w:t>
      </w:r>
      <w:r w:rsidR="00EB4D0D" w:rsidRPr="00B9355C">
        <w:rPr>
          <w:rFonts w:ascii="Times New Roman" w:hAnsi="Times New Roman"/>
          <w:sz w:val="24"/>
          <w:szCs w:val="24"/>
        </w:rPr>
        <w:t xml:space="preserve"> amžiaus vaikai,</w:t>
      </w:r>
      <w:r w:rsidR="007762A2" w:rsidRPr="00B9355C">
        <w:rPr>
          <w:rFonts w:ascii="Times New Roman" w:hAnsi="Times New Roman"/>
          <w:sz w:val="24"/>
          <w:szCs w:val="24"/>
        </w:rPr>
        <w:t>746 mokyklinio amžiaus vaikai,  399 senjorai, 41</w:t>
      </w:r>
      <w:r w:rsidR="00EB4D0D" w:rsidRPr="00B9355C">
        <w:rPr>
          <w:rFonts w:ascii="Times New Roman" w:hAnsi="Times New Roman"/>
          <w:sz w:val="24"/>
          <w:szCs w:val="24"/>
        </w:rPr>
        <w:t xml:space="preserve"> p</w:t>
      </w:r>
      <w:r w:rsidR="007762A2" w:rsidRPr="00B9355C">
        <w:rPr>
          <w:rFonts w:ascii="Times New Roman" w:hAnsi="Times New Roman"/>
          <w:sz w:val="24"/>
          <w:szCs w:val="24"/>
        </w:rPr>
        <w:t>edagogas, 33</w:t>
      </w:r>
      <w:r w:rsidRPr="00B9355C">
        <w:rPr>
          <w:rFonts w:ascii="Times New Roman" w:hAnsi="Times New Roman"/>
          <w:sz w:val="24"/>
          <w:szCs w:val="24"/>
        </w:rPr>
        <w:t xml:space="preserve"> socialin</w:t>
      </w:r>
      <w:r w:rsidR="007762A2" w:rsidRPr="00B9355C">
        <w:rPr>
          <w:rFonts w:ascii="Times New Roman" w:hAnsi="Times New Roman"/>
          <w:sz w:val="24"/>
          <w:szCs w:val="24"/>
        </w:rPr>
        <w:t>iai darbuotojai, 15</w:t>
      </w:r>
      <w:r w:rsidRPr="00B9355C">
        <w:rPr>
          <w:rFonts w:ascii="Times New Roman" w:hAnsi="Times New Roman"/>
          <w:sz w:val="24"/>
          <w:szCs w:val="24"/>
        </w:rPr>
        <w:t xml:space="preserve"> valstybės ir</w:t>
      </w:r>
      <w:r w:rsidR="005435CD" w:rsidRPr="00B9355C">
        <w:rPr>
          <w:rFonts w:ascii="Times New Roman" w:hAnsi="Times New Roman"/>
          <w:sz w:val="24"/>
          <w:szCs w:val="24"/>
        </w:rPr>
        <w:t xml:space="preserve"> saviva</w:t>
      </w:r>
      <w:r w:rsidR="007762A2" w:rsidRPr="00B9355C">
        <w:rPr>
          <w:rFonts w:ascii="Times New Roman" w:hAnsi="Times New Roman"/>
          <w:sz w:val="24"/>
          <w:szCs w:val="24"/>
        </w:rPr>
        <w:t xml:space="preserve">ldybės įstaigų darbuotojai, 5 nevyriausybinių organizacijų </w:t>
      </w:r>
      <w:r w:rsidR="007762A2" w:rsidRPr="00B9355C">
        <w:rPr>
          <w:rFonts w:ascii="Times New Roman" w:hAnsi="Times New Roman"/>
          <w:color w:val="000000" w:themeColor="text1"/>
          <w:sz w:val="24"/>
          <w:szCs w:val="24"/>
        </w:rPr>
        <w:t>darbuotojai, 90 pacientų, 5497</w:t>
      </w:r>
      <w:r w:rsidRPr="00B9355C">
        <w:rPr>
          <w:rFonts w:ascii="Times New Roman" w:hAnsi="Times New Roman"/>
          <w:color w:val="000000" w:themeColor="text1"/>
          <w:sz w:val="24"/>
          <w:szCs w:val="24"/>
        </w:rPr>
        <w:t xml:space="preserve">  kitų tiksli</w:t>
      </w:r>
      <w:r w:rsidR="0040619F" w:rsidRPr="00B9355C">
        <w:rPr>
          <w:rFonts w:ascii="Times New Roman" w:hAnsi="Times New Roman"/>
          <w:color w:val="000000" w:themeColor="text1"/>
          <w:sz w:val="24"/>
          <w:szCs w:val="24"/>
        </w:rPr>
        <w:t>n</w:t>
      </w:r>
      <w:r w:rsidR="007762A2" w:rsidRPr="00B9355C">
        <w:rPr>
          <w:rFonts w:ascii="Times New Roman" w:hAnsi="Times New Roman"/>
          <w:color w:val="000000" w:themeColor="text1"/>
          <w:sz w:val="24"/>
          <w:szCs w:val="24"/>
        </w:rPr>
        <w:t>ių grupių asmenys.. Publikuoti 142</w:t>
      </w:r>
      <w:r w:rsidRPr="00B9355C">
        <w:rPr>
          <w:rFonts w:ascii="Times New Roman" w:hAnsi="Times New Roman"/>
          <w:color w:val="000000" w:themeColor="text1"/>
          <w:sz w:val="24"/>
          <w:szCs w:val="24"/>
        </w:rPr>
        <w:t xml:space="preserve"> strai</w:t>
      </w:r>
      <w:r w:rsidR="005435CD" w:rsidRPr="00B9355C">
        <w:rPr>
          <w:rFonts w:ascii="Times New Roman" w:hAnsi="Times New Roman"/>
          <w:color w:val="000000" w:themeColor="text1"/>
          <w:sz w:val="24"/>
          <w:szCs w:val="24"/>
        </w:rPr>
        <w:t>psniai,</w:t>
      </w:r>
      <w:r w:rsidR="0040619F" w:rsidRPr="00B9355C">
        <w:rPr>
          <w:rFonts w:ascii="Times New Roman" w:hAnsi="Times New Roman"/>
          <w:color w:val="000000" w:themeColor="text1"/>
          <w:sz w:val="24"/>
          <w:szCs w:val="24"/>
        </w:rPr>
        <w:t xml:space="preserve"> informaciniai pranešimai,</w:t>
      </w:r>
      <w:r w:rsidR="005435CD" w:rsidRPr="00B9355C">
        <w:rPr>
          <w:rFonts w:ascii="Times New Roman" w:hAnsi="Times New Roman"/>
          <w:color w:val="000000" w:themeColor="text1"/>
          <w:sz w:val="24"/>
          <w:szCs w:val="24"/>
        </w:rPr>
        <w:t xml:space="preserve"> </w:t>
      </w:r>
      <w:r w:rsidR="007762A2" w:rsidRPr="00B9355C">
        <w:rPr>
          <w:rFonts w:ascii="Times New Roman" w:hAnsi="Times New Roman"/>
          <w:color w:val="000000" w:themeColor="text1"/>
          <w:sz w:val="24"/>
          <w:szCs w:val="24"/>
        </w:rPr>
        <w:t>paruošta ir išplatinta 4</w:t>
      </w:r>
      <w:r w:rsidR="005435CD" w:rsidRPr="00B9355C">
        <w:rPr>
          <w:rFonts w:ascii="Times New Roman" w:hAnsi="Times New Roman"/>
          <w:color w:val="000000" w:themeColor="text1"/>
          <w:sz w:val="24"/>
          <w:szCs w:val="24"/>
        </w:rPr>
        <w:t xml:space="preserve"> </w:t>
      </w:r>
      <w:r w:rsidR="007762A2" w:rsidRPr="00B9355C">
        <w:rPr>
          <w:rFonts w:ascii="Times New Roman" w:hAnsi="Times New Roman"/>
          <w:color w:val="000000" w:themeColor="text1"/>
          <w:sz w:val="24"/>
          <w:szCs w:val="24"/>
        </w:rPr>
        <w:t>pavadinimų/6</w:t>
      </w:r>
      <w:r w:rsidR="00EB4D0D" w:rsidRPr="00B9355C">
        <w:rPr>
          <w:rFonts w:ascii="Times New Roman" w:hAnsi="Times New Roman"/>
          <w:color w:val="000000" w:themeColor="text1"/>
          <w:sz w:val="24"/>
          <w:szCs w:val="24"/>
        </w:rPr>
        <w:t>0</w:t>
      </w:r>
      <w:r w:rsidR="005435CD" w:rsidRPr="00B9355C">
        <w:rPr>
          <w:rFonts w:ascii="Times New Roman" w:hAnsi="Times New Roman"/>
          <w:color w:val="000000" w:themeColor="text1"/>
          <w:sz w:val="24"/>
          <w:szCs w:val="24"/>
        </w:rPr>
        <w:t>0</w:t>
      </w:r>
      <w:r w:rsidR="003B4256" w:rsidRPr="00B9355C">
        <w:rPr>
          <w:rFonts w:ascii="Times New Roman" w:hAnsi="Times New Roman"/>
          <w:color w:val="000000" w:themeColor="text1"/>
          <w:sz w:val="24"/>
          <w:szCs w:val="24"/>
        </w:rPr>
        <w:t xml:space="preserve"> vnt. atmintinių</w:t>
      </w:r>
      <w:r w:rsidR="00EB4D0D" w:rsidRPr="00B9355C">
        <w:rPr>
          <w:rFonts w:ascii="Times New Roman" w:hAnsi="Times New Roman"/>
          <w:color w:val="000000" w:themeColor="text1"/>
          <w:sz w:val="24"/>
          <w:szCs w:val="24"/>
        </w:rPr>
        <w:t>, plakatų</w:t>
      </w:r>
      <w:r w:rsidR="007762A2" w:rsidRPr="00B9355C">
        <w:rPr>
          <w:rFonts w:ascii="Times New Roman" w:hAnsi="Times New Roman"/>
          <w:color w:val="000000" w:themeColor="text1"/>
          <w:sz w:val="24"/>
          <w:szCs w:val="24"/>
        </w:rPr>
        <w:t>.</w:t>
      </w:r>
    </w:p>
    <w:p w14:paraId="01F4447F" w14:textId="77777777" w:rsidR="00DA50E3" w:rsidRPr="00B9355C" w:rsidRDefault="00DA50E3" w:rsidP="006937B0">
      <w:pPr>
        <w:spacing w:after="0" w:line="240" w:lineRule="auto"/>
        <w:jc w:val="both"/>
        <w:rPr>
          <w:rFonts w:ascii="Times New Roman" w:hAnsi="Times New Roman"/>
          <w:color w:val="000000" w:themeColor="text1"/>
          <w:sz w:val="24"/>
          <w:szCs w:val="24"/>
        </w:rPr>
      </w:pPr>
    </w:p>
    <w:p w14:paraId="55DE5228" w14:textId="77777777" w:rsidR="006A4B61" w:rsidRPr="00BF29E7" w:rsidRDefault="006A4B61" w:rsidP="006937B0">
      <w:pPr>
        <w:spacing w:after="0" w:line="240" w:lineRule="auto"/>
        <w:ind w:left="1200"/>
        <w:jc w:val="center"/>
        <w:rPr>
          <w:rFonts w:ascii="Times New Roman" w:hAnsi="Times New Roman"/>
          <w:b/>
          <w:bCs/>
          <w:sz w:val="24"/>
          <w:szCs w:val="24"/>
        </w:rPr>
      </w:pPr>
      <w:r w:rsidRPr="00BF29E7">
        <w:rPr>
          <w:rFonts w:ascii="Times New Roman" w:hAnsi="Times New Roman"/>
          <w:b/>
          <w:bCs/>
          <w:sz w:val="24"/>
          <w:szCs w:val="24"/>
        </w:rPr>
        <w:t>VISUOMENĖS SVEIKATOS STEBĖSENA</w:t>
      </w:r>
    </w:p>
    <w:p w14:paraId="4556B820" w14:textId="77777777" w:rsidR="00CE7937" w:rsidRPr="00B9355C" w:rsidRDefault="00CE7937" w:rsidP="006937B0">
      <w:pPr>
        <w:pStyle w:val="ListParagraph"/>
        <w:spacing w:line="240" w:lineRule="auto"/>
        <w:ind w:left="0"/>
        <w:contextualSpacing/>
        <w:rPr>
          <w:rFonts w:eastAsia="Times New Roman"/>
          <w:b/>
          <w:bCs/>
          <w:color w:val="000000" w:themeColor="text1"/>
        </w:rPr>
      </w:pPr>
    </w:p>
    <w:p w14:paraId="2AE279A5" w14:textId="77777777" w:rsidR="00CE7937" w:rsidRPr="00B9355C" w:rsidRDefault="00CE7937" w:rsidP="006937B0">
      <w:pPr>
        <w:pStyle w:val="ListParagraph"/>
        <w:spacing w:line="240" w:lineRule="auto"/>
        <w:ind w:left="0" w:firstLine="720"/>
        <w:contextualSpacing/>
        <w:rPr>
          <w:color w:val="000000" w:themeColor="text1"/>
        </w:rPr>
      </w:pPr>
      <w:r w:rsidRPr="00B9355C">
        <w:rPr>
          <w:bCs/>
          <w:color w:val="000000" w:themeColor="text1"/>
        </w:rPr>
        <w:t>Visuomenės svei</w:t>
      </w:r>
      <w:r w:rsidR="005477C7" w:rsidRPr="00B9355C">
        <w:rPr>
          <w:bCs/>
          <w:color w:val="000000" w:themeColor="text1"/>
        </w:rPr>
        <w:t>katos stebėsena 2022</w:t>
      </w:r>
      <w:r w:rsidRPr="00B9355C">
        <w:rPr>
          <w:bCs/>
          <w:color w:val="000000" w:themeColor="text1"/>
        </w:rPr>
        <w:t xml:space="preserve"> m. Švenčionių rajono savivaldybėje buvo vykdoma vadovaujantis Lietuvos Respublikos sveikatos apsaugos ministro 2003 m. rugpjūčio 11 d. įsakymu Nr. V-488 „Dėl Bendrųjų savivaldybių visuomenės sveikatos stebėsenos nuostatų patvirtinimo“, taip </w:t>
      </w:r>
      <w:r w:rsidRPr="00B9355C">
        <w:rPr>
          <w:bCs/>
          <w:color w:val="000000" w:themeColor="text1"/>
        </w:rPr>
        <w:lastRenderedPageBreak/>
        <w:t xml:space="preserve">pat </w:t>
      </w:r>
      <w:r w:rsidRPr="00B9355C">
        <w:rPr>
          <w:color w:val="000000" w:themeColor="text1"/>
        </w:rPr>
        <w:t>pagrindiniu visuomenės sveikatos stebėsenos savivaldybėje dokumentu – Lietuvos sveikatos 2014–2025 metų programa (toliau – LSP). Remiantis LSP buvo rengiama Švenčionių rajono savivaldybės visu</w:t>
      </w:r>
      <w:r w:rsidR="00B4487F" w:rsidRPr="00B9355C">
        <w:rPr>
          <w:color w:val="000000" w:themeColor="text1"/>
        </w:rPr>
        <w:t xml:space="preserve">omenės sveikatos stebėsenos </w:t>
      </w:r>
      <w:r w:rsidR="001F5E53" w:rsidRPr="00B9355C">
        <w:rPr>
          <w:color w:val="000000" w:themeColor="text1"/>
        </w:rPr>
        <w:t>2021</w:t>
      </w:r>
      <w:r w:rsidRPr="00B9355C">
        <w:rPr>
          <w:color w:val="000000" w:themeColor="text1"/>
        </w:rPr>
        <w:t xml:space="preserve"> metų ataskaita.</w:t>
      </w:r>
    </w:p>
    <w:p w14:paraId="4D61767F" w14:textId="2FB02240" w:rsidR="00CE7937" w:rsidRPr="00B9355C" w:rsidRDefault="00CE7937" w:rsidP="006937B0">
      <w:pPr>
        <w:pStyle w:val="ListParagraph"/>
        <w:spacing w:line="240" w:lineRule="auto"/>
        <w:ind w:left="0" w:firstLine="720"/>
        <w:contextualSpacing/>
        <w:rPr>
          <w:color w:val="000000" w:themeColor="text1"/>
        </w:rPr>
      </w:pPr>
      <w:r w:rsidRPr="00B9355C">
        <w:rPr>
          <w:color w:val="000000" w:themeColor="text1"/>
        </w:rPr>
        <w:t>Vykdant vis</w:t>
      </w:r>
      <w:r w:rsidR="001F5E53" w:rsidRPr="00B9355C">
        <w:rPr>
          <w:color w:val="000000" w:themeColor="text1"/>
        </w:rPr>
        <w:t>uomenės sveikatos stebėseną 2022</w:t>
      </w:r>
      <w:r w:rsidRPr="00B9355C">
        <w:rPr>
          <w:color w:val="000000" w:themeColor="text1"/>
        </w:rPr>
        <w:t xml:space="preserve"> m. buvo siekiama gauti išsamią informaciją apie Švenčionių rajono bendruomenės sveikatos būklę, veiksnius, darančius įtaką visuomenės sveikatai, kitus visuomenės sveikatos rodiklius, į kuriuos atsižvelgiant planuojamos ir įgyvendinamos būsimos visuomenės sveikatos stiprinimo priemones.</w:t>
      </w:r>
      <w:r w:rsidR="00516E27" w:rsidRPr="00B9355C">
        <w:rPr>
          <w:color w:val="000000" w:themeColor="text1"/>
        </w:rPr>
        <w:t xml:space="preserve"> Savivaldybės stebėtų visuomenės sveikatos stebėsenos rodiklių skaičius 51.</w:t>
      </w:r>
      <w:r w:rsidR="001F5E53" w:rsidRPr="00B9355C">
        <w:rPr>
          <w:color w:val="000000" w:themeColor="text1"/>
        </w:rPr>
        <w:t xml:space="preserve"> Ataskaitiniais metų II-III ket.</w:t>
      </w:r>
      <w:r w:rsidR="00AC64C0">
        <w:rPr>
          <w:color w:val="000000" w:themeColor="text1"/>
        </w:rPr>
        <w:t xml:space="preserve"> </w:t>
      </w:r>
      <w:r w:rsidR="001F5E53" w:rsidRPr="00B9355C">
        <w:rPr>
          <w:color w:val="000000" w:themeColor="text1"/>
        </w:rPr>
        <w:t>buvo vykdomas ,,Suaugusiųjų gyvensenos tyrimas“</w:t>
      </w:r>
      <w:r w:rsidR="006F58BA" w:rsidRPr="00B9355C">
        <w:rPr>
          <w:color w:val="000000" w:themeColor="text1"/>
        </w:rPr>
        <w:t>, planuotas respondentų skaičius (418)</w:t>
      </w:r>
      <w:r w:rsidR="00717417">
        <w:rPr>
          <w:color w:val="000000" w:themeColor="text1"/>
        </w:rPr>
        <w:t xml:space="preserve"> </w:t>
      </w:r>
      <w:r w:rsidR="006F58BA" w:rsidRPr="00B9355C">
        <w:rPr>
          <w:color w:val="000000" w:themeColor="text1"/>
        </w:rPr>
        <w:t>-</w:t>
      </w:r>
      <w:r w:rsidR="006A7CA6" w:rsidRPr="00B9355C">
        <w:rPr>
          <w:color w:val="000000" w:themeColor="text1"/>
        </w:rPr>
        <w:t xml:space="preserve"> pasiektas, gauti rezultatai išanalizuoti ir informacija pateikta Biuro tinklapyje</w:t>
      </w:r>
      <w:r w:rsidR="00E73B90" w:rsidRPr="00B9355C">
        <w:rPr>
          <w:color w:val="000000" w:themeColor="text1"/>
        </w:rPr>
        <w:t xml:space="preserve">. </w:t>
      </w:r>
    </w:p>
    <w:p w14:paraId="2F0BD1E3" w14:textId="77777777" w:rsidR="00BF29E7" w:rsidRPr="006C4446" w:rsidRDefault="00BF29E7" w:rsidP="006937B0">
      <w:pPr>
        <w:spacing w:after="0" w:line="240" w:lineRule="auto"/>
        <w:jc w:val="both"/>
        <w:rPr>
          <w:rFonts w:ascii="Times New Roman" w:hAnsi="Times New Roman"/>
          <w:sz w:val="24"/>
          <w:szCs w:val="24"/>
        </w:rPr>
      </w:pPr>
    </w:p>
    <w:p w14:paraId="3AB658CB" w14:textId="4C213F62" w:rsidR="00717417" w:rsidRDefault="006937B0" w:rsidP="006937B0">
      <w:pPr>
        <w:spacing w:after="0" w:line="240" w:lineRule="auto"/>
        <w:jc w:val="center"/>
        <w:rPr>
          <w:rFonts w:ascii="Times New Roman" w:hAnsi="Times New Roman"/>
          <w:b/>
          <w:color w:val="000000" w:themeColor="text1"/>
          <w:sz w:val="24"/>
          <w:szCs w:val="24"/>
        </w:rPr>
      </w:pPr>
      <w:r>
        <w:rPr>
          <w:rFonts w:ascii="Times New Roman" w:hAnsi="Times New Roman"/>
          <w:b/>
          <w:sz w:val="24"/>
          <w:szCs w:val="24"/>
        </w:rPr>
        <w:t>V</w:t>
      </w:r>
      <w:r w:rsidR="00717417">
        <w:rPr>
          <w:rFonts w:ascii="Times New Roman" w:hAnsi="Times New Roman"/>
          <w:b/>
          <w:sz w:val="24"/>
          <w:szCs w:val="24"/>
        </w:rPr>
        <w:t>III</w:t>
      </w:r>
      <w:r w:rsidR="003377A8" w:rsidRPr="006C4446">
        <w:rPr>
          <w:rFonts w:ascii="Times New Roman" w:hAnsi="Times New Roman"/>
          <w:b/>
          <w:color w:val="000000" w:themeColor="text1"/>
          <w:sz w:val="24"/>
          <w:szCs w:val="24"/>
        </w:rPr>
        <w:t xml:space="preserve"> </w:t>
      </w:r>
      <w:r w:rsidR="00717417">
        <w:rPr>
          <w:rFonts w:ascii="Times New Roman" w:hAnsi="Times New Roman"/>
          <w:b/>
          <w:sz w:val="24"/>
          <w:szCs w:val="24"/>
        </w:rPr>
        <w:t>SKYRIUS</w:t>
      </w:r>
      <w:r w:rsidR="00717417" w:rsidRPr="006C4446">
        <w:rPr>
          <w:rFonts w:ascii="Times New Roman" w:hAnsi="Times New Roman"/>
          <w:b/>
          <w:color w:val="000000" w:themeColor="text1"/>
          <w:sz w:val="24"/>
          <w:szCs w:val="24"/>
        </w:rPr>
        <w:t xml:space="preserve"> </w:t>
      </w:r>
    </w:p>
    <w:p w14:paraId="737FAC95" w14:textId="18EF89B4" w:rsidR="0099123C" w:rsidRPr="006C4446" w:rsidRDefault="003377A8" w:rsidP="006937B0">
      <w:pPr>
        <w:spacing w:after="0" w:line="240" w:lineRule="auto"/>
        <w:jc w:val="center"/>
        <w:rPr>
          <w:rFonts w:ascii="Times New Roman" w:hAnsi="Times New Roman"/>
          <w:b/>
          <w:color w:val="000000" w:themeColor="text1"/>
          <w:sz w:val="24"/>
          <w:szCs w:val="24"/>
        </w:rPr>
      </w:pPr>
      <w:r w:rsidRPr="006C4446">
        <w:rPr>
          <w:rFonts w:ascii="Times New Roman" w:hAnsi="Times New Roman"/>
          <w:b/>
          <w:color w:val="000000" w:themeColor="text1"/>
          <w:sz w:val="24"/>
          <w:szCs w:val="24"/>
        </w:rPr>
        <w:t>PROJEKT</w:t>
      </w:r>
      <w:r w:rsidR="006937B0">
        <w:rPr>
          <w:rFonts w:ascii="Times New Roman" w:hAnsi="Times New Roman"/>
          <w:b/>
          <w:color w:val="000000" w:themeColor="text1"/>
          <w:sz w:val="24"/>
          <w:szCs w:val="24"/>
        </w:rPr>
        <w:t>O</w:t>
      </w:r>
      <w:r w:rsidRPr="006C4446">
        <w:rPr>
          <w:rFonts w:ascii="Times New Roman" w:hAnsi="Times New Roman"/>
          <w:b/>
          <w:color w:val="000000" w:themeColor="text1"/>
          <w:sz w:val="24"/>
          <w:szCs w:val="24"/>
        </w:rPr>
        <w:t xml:space="preserve"> „VAIKŲ IR JAUNIMO PSICHINĖS SVEIKATOS STIPRINIMAS BEI PASLAUGŲ PRIEINAMUMO GERINIMAS ŠVENČIONIŲ RAJONO UGDYMO   ĮSTAIGOSE</w:t>
      </w:r>
      <w:r w:rsidR="00816EB6" w:rsidRPr="006C4446">
        <w:rPr>
          <w:rFonts w:ascii="Times New Roman" w:hAnsi="Times New Roman"/>
          <w:b/>
          <w:color w:val="000000" w:themeColor="text1"/>
          <w:sz w:val="24"/>
          <w:szCs w:val="24"/>
        </w:rPr>
        <w:t xml:space="preserve">“ </w:t>
      </w:r>
      <w:r w:rsidR="006937B0">
        <w:rPr>
          <w:rFonts w:ascii="Times New Roman" w:hAnsi="Times New Roman"/>
          <w:b/>
          <w:color w:val="000000" w:themeColor="text1"/>
          <w:sz w:val="24"/>
          <w:szCs w:val="24"/>
        </w:rPr>
        <w:t>ĮGYVENDINIMAS</w:t>
      </w:r>
    </w:p>
    <w:p w14:paraId="040CB609" w14:textId="77777777" w:rsidR="003377A8" w:rsidRPr="006C4446" w:rsidRDefault="003377A8" w:rsidP="006937B0">
      <w:pPr>
        <w:spacing w:after="0" w:line="240" w:lineRule="auto"/>
        <w:jc w:val="both"/>
        <w:rPr>
          <w:rFonts w:ascii="Times New Roman" w:hAnsi="Times New Roman"/>
          <w:b/>
          <w:color w:val="000000" w:themeColor="text1"/>
          <w:sz w:val="24"/>
          <w:szCs w:val="24"/>
        </w:rPr>
      </w:pPr>
    </w:p>
    <w:p w14:paraId="14C7BFE3" w14:textId="1F4F25B9" w:rsidR="006937B0" w:rsidRDefault="003377A8" w:rsidP="006937B0">
      <w:pPr>
        <w:spacing w:after="0" w:line="240" w:lineRule="auto"/>
        <w:jc w:val="both"/>
        <w:rPr>
          <w:rFonts w:ascii="Times New Roman" w:hAnsi="Times New Roman"/>
          <w:bCs/>
          <w:color w:val="000000" w:themeColor="text1"/>
          <w:sz w:val="24"/>
          <w:szCs w:val="24"/>
        </w:rPr>
      </w:pPr>
      <w:r w:rsidRPr="006C4446">
        <w:rPr>
          <w:rFonts w:ascii="Times New Roman" w:eastAsia="Times New Roman" w:hAnsi="Times New Roman"/>
          <w:color w:val="000000" w:themeColor="text1"/>
          <w:sz w:val="24"/>
          <w:szCs w:val="24"/>
          <w:lang w:eastAsia="lt-LT"/>
        </w:rPr>
        <w:t xml:space="preserve">          </w:t>
      </w:r>
      <w:r w:rsidR="006937B0">
        <w:rPr>
          <w:rFonts w:ascii="Times New Roman" w:eastAsia="Times New Roman" w:hAnsi="Times New Roman"/>
          <w:color w:val="000000" w:themeColor="text1"/>
          <w:sz w:val="24"/>
          <w:szCs w:val="24"/>
          <w:lang w:eastAsia="lt-LT"/>
        </w:rPr>
        <w:t>B</w:t>
      </w:r>
      <w:r w:rsidR="006937B0" w:rsidRPr="006937B0">
        <w:rPr>
          <w:rFonts w:ascii="Times New Roman" w:hAnsi="Times New Roman"/>
          <w:bCs/>
          <w:color w:val="000000" w:themeColor="text1"/>
          <w:sz w:val="24"/>
          <w:szCs w:val="24"/>
        </w:rPr>
        <w:t>iur</w:t>
      </w:r>
      <w:r w:rsidR="006937B0">
        <w:rPr>
          <w:rFonts w:ascii="Times New Roman" w:hAnsi="Times New Roman"/>
          <w:bCs/>
          <w:color w:val="000000" w:themeColor="text1"/>
          <w:sz w:val="24"/>
          <w:szCs w:val="24"/>
        </w:rPr>
        <w:t>as kartu su Š</w:t>
      </w:r>
      <w:r w:rsidR="006937B0" w:rsidRPr="006937B0">
        <w:rPr>
          <w:rFonts w:ascii="Times New Roman" w:hAnsi="Times New Roman"/>
          <w:bCs/>
          <w:color w:val="000000" w:themeColor="text1"/>
          <w:sz w:val="24"/>
          <w:szCs w:val="24"/>
        </w:rPr>
        <w:t>venčionių rajono savivaldybės administracij</w:t>
      </w:r>
      <w:r w:rsidR="006937B0">
        <w:rPr>
          <w:rFonts w:ascii="Times New Roman" w:hAnsi="Times New Roman"/>
          <w:bCs/>
          <w:color w:val="000000" w:themeColor="text1"/>
          <w:sz w:val="24"/>
          <w:szCs w:val="24"/>
        </w:rPr>
        <w:t xml:space="preserve">a 2022 m. </w:t>
      </w:r>
      <w:r w:rsidR="006937B0" w:rsidRPr="003D2B2F">
        <w:rPr>
          <w:rFonts w:ascii="Times New Roman" w:hAnsi="Times New Roman"/>
          <w:bCs/>
          <w:color w:val="000000" w:themeColor="text1"/>
          <w:sz w:val="24"/>
          <w:szCs w:val="24"/>
        </w:rPr>
        <w:t xml:space="preserve">vykdė </w:t>
      </w:r>
      <w:r w:rsidR="003D2B2F" w:rsidRPr="003D2B2F">
        <w:rPr>
          <w:rFonts w:ascii="Times New Roman" w:hAnsi="Times New Roman"/>
          <w:color w:val="232323"/>
          <w:sz w:val="24"/>
          <w:szCs w:val="24"/>
          <w:shd w:val="clear" w:color="auto" w:fill="FFFFFF"/>
        </w:rPr>
        <w:t>2014–2021 m. Europos ekonominės erdvės finansinio mechanizmo, Lietuvos Respublikos valstybės biudžeto ir Švenčionių rajono savivaldybės biudžeto</w:t>
      </w:r>
      <w:r w:rsidR="003D2B2F">
        <w:rPr>
          <w:rFonts w:ascii="Jost" w:hAnsi="Jost"/>
          <w:color w:val="232323"/>
          <w:sz w:val="29"/>
          <w:szCs w:val="29"/>
          <w:shd w:val="clear" w:color="auto" w:fill="FFFFFF"/>
        </w:rPr>
        <w:t xml:space="preserve"> </w:t>
      </w:r>
      <w:r w:rsidR="006937B0">
        <w:rPr>
          <w:rFonts w:ascii="Times New Roman" w:hAnsi="Times New Roman"/>
          <w:bCs/>
          <w:color w:val="000000" w:themeColor="text1"/>
          <w:sz w:val="24"/>
          <w:szCs w:val="24"/>
        </w:rPr>
        <w:t xml:space="preserve">lėšomis finansuojamą </w:t>
      </w:r>
      <w:r w:rsidR="006937B0" w:rsidRPr="006937B0">
        <w:rPr>
          <w:rFonts w:ascii="Times New Roman" w:hAnsi="Times New Roman"/>
          <w:bCs/>
          <w:color w:val="000000" w:themeColor="text1"/>
          <w:sz w:val="24"/>
          <w:szCs w:val="24"/>
        </w:rPr>
        <w:t>projekt</w:t>
      </w:r>
      <w:r w:rsidR="006937B0">
        <w:rPr>
          <w:rFonts w:ascii="Times New Roman" w:hAnsi="Times New Roman"/>
          <w:bCs/>
          <w:color w:val="000000" w:themeColor="text1"/>
          <w:sz w:val="24"/>
          <w:szCs w:val="24"/>
        </w:rPr>
        <w:t>ą</w:t>
      </w:r>
      <w:r w:rsidR="006937B0" w:rsidRPr="006937B0">
        <w:rPr>
          <w:rFonts w:ascii="Times New Roman" w:hAnsi="Times New Roman"/>
          <w:bCs/>
          <w:color w:val="000000" w:themeColor="text1"/>
          <w:sz w:val="24"/>
          <w:szCs w:val="24"/>
        </w:rPr>
        <w:t xml:space="preserve"> „</w:t>
      </w:r>
      <w:r w:rsidR="006937B0">
        <w:rPr>
          <w:rFonts w:ascii="Times New Roman" w:hAnsi="Times New Roman"/>
          <w:bCs/>
          <w:color w:val="000000" w:themeColor="text1"/>
          <w:sz w:val="24"/>
          <w:szCs w:val="24"/>
        </w:rPr>
        <w:t>V</w:t>
      </w:r>
      <w:r w:rsidR="006937B0" w:rsidRPr="006937B0">
        <w:rPr>
          <w:rFonts w:ascii="Times New Roman" w:hAnsi="Times New Roman"/>
          <w:bCs/>
          <w:color w:val="000000" w:themeColor="text1"/>
          <w:sz w:val="24"/>
          <w:szCs w:val="24"/>
        </w:rPr>
        <w:t xml:space="preserve">aikų ir jaunimo psichinės sveikatos stiprinimas bei paslaugų prieinamumo gerinimas </w:t>
      </w:r>
      <w:r w:rsidR="006937B0">
        <w:rPr>
          <w:rFonts w:ascii="Times New Roman" w:hAnsi="Times New Roman"/>
          <w:bCs/>
          <w:color w:val="000000" w:themeColor="text1"/>
          <w:sz w:val="24"/>
          <w:szCs w:val="24"/>
        </w:rPr>
        <w:t>Š</w:t>
      </w:r>
      <w:r w:rsidR="006937B0" w:rsidRPr="006937B0">
        <w:rPr>
          <w:rFonts w:ascii="Times New Roman" w:hAnsi="Times New Roman"/>
          <w:bCs/>
          <w:color w:val="000000" w:themeColor="text1"/>
          <w:sz w:val="24"/>
          <w:szCs w:val="24"/>
        </w:rPr>
        <w:t>venčionių rajono ugdymo įstaigose“ (NR. LT03-2-SAM-K01-014)</w:t>
      </w:r>
      <w:r w:rsidR="006937B0">
        <w:rPr>
          <w:rFonts w:ascii="Times New Roman" w:hAnsi="Times New Roman"/>
          <w:bCs/>
          <w:color w:val="000000" w:themeColor="text1"/>
          <w:sz w:val="24"/>
          <w:szCs w:val="24"/>
        </w:rPr>
        <w:t xml:space="preserve"> (toliau – projektas). </w:t>
      </w:r>
    </w:p>
    <w:p w14:paraId="76B02BF1" w14:textId="214B750A" w:rsidR="00816EB6" w:rsidRPr="006C4446" w:rsidRDefault="006937B0" w:rsidP="006937B0">
      <w:pPr>
        <w:spacing w:after="0" w:line="240" w:lineRule="auto"/>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          Projekto lėšomis </w:t>
      </w:r>
      <w:r w:rsidR="003377A8" w:rsidRPr="006C4446">
        <w:rPr>
          <w:rFonts w:ascii="Times New Roman" w:eastAsia="Times New Roman" w:hAnsi="Times New Roman"/>
          <w:color w:val="000000" w:themeColor="text1"/>
          <w:sz w:val="24"/>
          <w:szCs w:val="24"/>
          <w:lang w:eastAsia="lt-LT"/>
        </w:rPr>
        <w:t>Pabradės ,,Ryto‘ gimnazijo</w:t>
      </w:r>
      <w:r w:rsidR="00FB2C80" w:rsidRPr="006C4446">
        <w:rPr>
          <w:rFonts w:ascii="Times New Roman" w:eastAsia="Times New Roman" w:hAnsi="Times New Roman"/>
          <w:color w:val="000000" w:themeColor="text1"/>
          <w:sz w:val="24"/>
          <w:szCs w:val="24"/>
          <w:lang w:eastAsia="lt-LT"/>
        </w:rPr>
        <w:t>s</w:t>
      </w:r>
      <w:r>
        <w:rPr>
          <w:rFonts w:ascii="Times New Roman" w:eastAsia="Times New Roman" w:hAnsi="Times New Roman"/>
          <w:color w:val="000000" w:themeColor="text1"/>
          <w:sz w:val="24"/>
          <w:szCs w:val="24"/>
          <w:lang w:eastAsia="lt-LT"/>
        </w:rPr>
        <w:t xml:space="preserve"> ir</w:t>
      </w:r>
      <w:r w:rsidR="00FB2C80" w:rsidRPr="006C4446">
        <w:rPr>
          <w:rFonts w:ascii="Times New Roman" w:eastAsia="Times New Roman" w:hAnsi="Times New Roman"/>
          <w:color w:val="000000" w:themeColor="text1"/>
          <w:sz w:val="24"/>
          <w:szCs w:val="24"/>
          <w:lang w:eastAsia="lt-LT"/>
        </w:rPr>
        <w:t xml:space="preserve"> Švenčionių l/d ,,Gandriukas“</w:t>
      </w:r>
      <w:r>
        <w:rPr>
          <w:rFonts w:ascii="Times New Roman" w:eastAsia="Times New Roman" w:hAnsi="Times New Roman"/>
          <w:color w:val="000000" w:themeColor="text1"/>
          <w:sz w:val="24"/>
          <w:szCs w:val="24"/>
          <w:lang w:eastAsia="lt-LT"/>
        </w:rPr>
        <w:t xml:space="preserve"> </w:t>
      </w:r>
      <w:r w:rsidR="003377A8" w:rsidRPr="006C4446">
        <w:rPr>
          <w:rFonts w:ascii="Times New Roman" w:eastAsia="Times New Roman" w:hAnsi="Times New Roman"/>
          <w:color w:val="000000" w:themeColor="text1"/>
          <w:sz w:val="24"/>
          <w:szCs w:val="24"/>
          <w:lang w:eastAsia="lt-LT"/>
        </w:rPr>
        <w:t>sveikatos kabinetuose atlik</w:t>
      </w:r>
      <w:r w:rsidR="000E7799" w:rsidRPr="006C4446">
        <w:rPr>
          <w:rFonts w:ascii="Times New Roman" w:eastAsia="Times New Roman" w:hAnsi="Times New Roman"/>
          <w:color w:val="000000" w:themeColor="text1"/>
          <w:sz w:val="24"/>
          <w:szCs w:val="24"/>
          <w:lang w:eastAsia="lt-LT"/>
        </w:rPr>
        <w:t>ti paprasti remonto darbai</w:t>
      </w:r>
      <w:r>
        <w:rPr>
          <w:rFonts w:ascii="Times New Roman" w:eastAsia="Times New Roman" w:hAnsi="Times New Roman"/>
          <w:color w:val="000000" w:themeColor="text1"/>
          <w:sz w:val="24"/>
          <w:szCs w:val="24"/>
          <w:lang w:eastAsia="lt-LT"/>
        </w:rPr>
        <w:t xml:space="preserve">, projekte dalyvaujančios ugdymo įstaigos </w:t>
      </w:r>
      <w:r w:rsidR="00816EB6" w:rsidRPr="006C4446">
        <w:rPr>
          <w:rFonts w:ascii="Times New Roman" w:eastAsia="Times New Roman" w:hAnsi="Times New Roman"/>
          <w:color w:val="000000" w:themeColor="text1"/>
          <w:sz w:val="24"/>
          <w:szCs w:val="24"/>
          <w:lang w:eastAsia="lt-LT"/>
        </w:rPr>
        <w:t>aprūpint</w:t>
      </w:r>
      <w:r>
        <w:rPr>
          <w:rFonts w:ascii="Times New Roman" w:eastAsia="Times New Roman" w:hAnsi="Times New Roman"/>
          <w:color w:val="000000" w:themeColor="text1"/>
          <w:sz w:val="24"/>
          <w:szCs w:val="24"/>
          <w:lang w:eastAsia="lt-LT"/>
        </w:rPr>
        <w:t>os</w:t>
      </w:r>
      <w:r w:rsidR="00816EB6" w:rsidRPr="006C4446">
        <w:rPr>
          <w:rFonts w:ascii="Times New Roman" w:eastAsia="Times New Roman" w:hAnsi="Times New Roman"/>
          <w:color w:val="000000" w:themeColor="text1"/>
          <w:sz w:val="24"/>
          <w:szCs w:val="24"/>
          <w:lang w:eastAsia="lt-LT"/>
        </w:rPr>
        <w:t xml:space="preserve"> naujais baldais</w:t>
      </w:r>
      <w:r w:rsidR="000E7799" w:rsidRPr="006C4446">
        <w:rPr>
          <w:rFonts w:ascii="Times New Roman" w:eastAsia="Times New Roman" w:hAnsi="Times New Roman"/>
          <w:color w:val="000000" w:themeColor="text1"/>
          <w:sz w:val="24"/>
          <w:szCs w:val="24"/>
          <w:lang w:eastAsia="lt-LT"/>
        </w:rPr>
        <w:t>,</w:t>
      </w:r>
      <w:r w:rsidR="00816EB6" w:rsidRPr="006C4446">
        <w:rPr>
          <w:rFonts w:ascii="Times New Roman" w:eastAsia="Times New Roman" w:hAnsi="Times New Roman"/>
          <w:color w:val="000000" w:themeColor="text1"/>
          <w:sz w:val="24"/>
          <w:szCs w:val="24"/>
          <w:lang w:eastAsia="lt-LT"/>
        </w:rPr>
        <w:t xml:space="preserve"> kompiuterine įranga, muzikiniais centrais, svarstyklėmis su ūgio matuoklėmis ir kitomis</w:t>
      </w:r>
      <w:r w:rsidR="003377A8" w:rsidRPr="006C4446">
        <w:rPr>
          <w:rFonts w:ascii="Times New Roman" w:eastAsia="Times New Roman" w:hAnsi="Times New Roman"/>
          <w:color w:val="000000" w:themeColor="text1"/>
          <w:sz w:val="24"/>
          <w:szCs w:val="24"/>
          <w:lang w:eastAsia="lt-LT"/>
        </w:rPr>
        <w:t xml:space="preserve"> mokymo priemonėmis,  skirtomis</w:t>
      </w:r>
      <w:r w:rsidR="00816EB6" w:rsidRPr="006C4446">
        <w:rPr>
          <w:rFonts w:ascii="Times New Roman" w:eastAsia="Times New Roman" w:hAnsi="Times New Roman"/>
          <w:color w:val="000000" w:themeColor="text1"/>
          <w:sz w:val="24"/>
          <w:szCs w:val="24"/>
          <w:lang w:eastAsia="lt-LT"/>
        </w:rPr>
        <w:t xml:space="preserve"> įvairaus amžiaus grupės vaikų emocinei, intelektinei būklei, psichikos sveikatai gerinti bei stiprinti. </w:t>
      </w:r>
      <w:r w:rsidR="00FB2C80" w:rsidRPr="006C4446">
        <w:rPr>
          <w:rFonts w:ascii="Times New Roman" w:eastAsia="Times New Roman" w:hAnsi="Times New Roman"/>
          <w:color w:val="000000" w:themeColor="text1"/>
          <w:sz w:val="24"/>
          <w:szCs w:val="24"/>
          <w:lang w:eastAsia="lt-LT"/>
        </w:rPr>
        <w:t xml:space="preserve"> Šios</w:t>
      </w:r>
      <w:r w:rsidR="003377A8" w:rsidRPr="006C4446">
        <w:rPr>
          <w:rFonts w:ascii="Times New Roman" w:eastAsia="Times New Roman" w:hAnsi="Times New Roman"/>
          <w:color w:val="000000" w:themeColor="text1"/>
          <w:sz w:val="24"/>
          <w:szCs w:val="24"/>
          <w:lang w:eastAsia="lt-LT"/>
        </w:rPr>
        <w:t xml:space="preserve"> priemonės nuo rugsėjo mėn. naudojamos  mokyklose vykstančių renginių</w:t>
      </w:r>
      <w:r w:rsidR="000E7799" w:rsidRPr="006C4446">
        <w:rPr>
          <w:rFonts w:ascii="Times New Roman" w:eastAsia="Times New Roman" w:hAnsi="Times New Roman"/>
          <w:color w:val="000000" w:themeColor="text1"/>
          <w:sz w:val="24"/>
          <w:szCs w:val="24"/>
          <w:lang w:eastAsia="lt-LT"/>
        </w:rPr>
        <w:t xml:space="preserve">, skirtų psichikos sveikatos gerinimui, </w:t>
      </w:r>
      <w:r w:rsidR="003377A8" w:rsidRPr="006C4446">
        <w:rPr>
          <w:rFonts w:ascii="Times New Roman" w:eastAsia="Times New Roman" w:hAnsi="Times New Roman"/>
          <w:color w:val="000000" w:themeColor="text1"/>
          <w:sz w:val="24"/>
          <w:szCs w:val="24"/>
          <w:lang w:eastAsia="lt-LT"/>
        </w:rPr>
        <w:t xml:space="preserve"> metu</w:t>
      </w:r>
      <w:r w:rsidR="000E7799" w:rsidRPr="006C4446">
        <w:rPr>
          <w:rFonts w:ascii="Times New Roman" w:eastAsia="Times New Roman" w:hAnsi="Times New Roman"/>
          <w:color w:val="000000" w:themeColor="text1"/>
          <w:sz w:val="24"/>
          <w:szCs w:val="24"/>
          <w:lang w:eastAsia="lt-LT"/>
        </w:rPr>
        <w:t>.</w:t>
      </w:r>
      <w:r w:rsidR="00816EB6" w:rsidRPr="006C4446">
        <w:rPr>
          <w:rFonts w:ascii="Times New Roman" w:eastAsia="Times New Roman" w:hAnsi="Times New Roman"/>
          <w:color w:val="000000" w:themeColor="text1"/>
          <w:sz w:val="24"/>
          <w:szCs w:val="24"/>
          <w:lang w:eastAsia="lt-LT"/>
        </w:rPr>
        <w:t xml:space="preserve">                  </w:t>
      </w:r>
    </w:p>
    <w:p w14:paraId="5F92B0FD" w14:textId="7A10FB5F" w:rsidR="0024095E" w:rsidRDefault="0024095E" w:rsidP="006937B0">
      <w:pPr>
        <w:spacing w:after="0" w:line="240" w:lineRule="auto"/>
        <w:ind w:firstLine="720"/>
        <w:jc w:val="both"/>
        <w:rPr>
          <w:rFonts w:ascii="Times New Roman" w:hAnsi="Times New Roman"/>
          <w:color w:val="000000" w:themeColor="text1"/>
          <w:sz w:val="24"/>
          <w:szCs w:val="24"/>
        </w:rPr>
      </w:pPr>
    </w:p>
    <w:p w14:paraId="78886CD6" w14:textId="628E4DB4" w:rsidR="006A4B61" w:rsidRPr="006A4B61" w:rsidRDefault="006A4B61" w:rsidP="006937B0">
      <w:pPr>
        <w:spacing w:after="0" w:line="240" w:lineRule="auto"/>
        <w:ind w:firstLine="72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IX SKYRIUS</w:t>
      </w:r>
    </w:p>
    <w:p w14:paraId="199CBE3E" w14:textId="41552248" w:rsidR="00F15AB0" w:rsidRDefault="007D078E" w:rsidP="006937B0">
      <w:pPr>
        <w:spacing w:after="0" w:line="240" w:lineRule="auto"/>
        <w:ind w:firstLine="720"/>
        <w:jc w:val="center"/>
        <w:rPr>
          <w:rFonts w:ascii="Times New Roman" w:hAnsi="Times New Roman"/>
          <w:b/>
          <w:bCs/>
          <w:color w:val="000000" w:themeColor="text1"/>
          <w:sz w:val="24"/>
          <w:szCs w:val="24"/>
        </w:rPr>
      </w:pPr>
      <w:r w:rsidRPr="006C4446">
        <w:rPr>
          <w:rFonts w:ascii="Times New Roman" w:hAnsi="Times New Roman"/>
          <w:b/>
          <w:bCs/>
          <w:color w:val="000000" w:themeColor="text1"/>
          <w:sz w:val="24"/>
          <w:szCs w:val="24"/>
        </w:rPr>
        <w:t>ŠVENČIONIŲ RAJONO SAVIVA</w:t>
      </w:r>
      <w:r w:rsidR="00153804" w:rsidRPr="006C4446">
        <w:rPr>
          <w:rFonts w:ascii="Times New Roman" w:hAnsi="Times New Roman"/>
          <w:b/>
          <w:bCs/>
          <w:color w:val="000000" w:themeColor="text1"/>
          <w:sz w:val="24"/>
          <w:szCs w:val="24"/>
        </w:rPr>
        <w:t>LDYBĖS VISUOMENĖS SVEIKATOS RĖMI</w:t>
      </w:r>
      <w:r w:rsidRPr="006C4446">
        <w:rPr>
          <w:rFonts w:ascii="Times New Roman" w:hAnsi="Times New Roman"/>
          <w:b/>
          <w:bCs/>
          <w:color w:val="000000" w:themeColor="text1"/>
          <w:sz w:val="24"/>
          <w:szCs w:val="24"/>
        </w:rPr>
        <w:t>MO SPECIALIOSIOS PROGRAMOS PROJEKTAS ,,BŪKIME SVEIKI IR AKTYVŪS“</w:t>
      </w:r>
    </w:p>
    <w:p w14:paraId="1026BE0E" w14:textId="77777777" w:rsidR="00AC64C0" w:rsidRPr="006C4446" w:rsidRDefault="00AC64C0" w:rsidP="006937B0">
      <w:pPr>
        <w:spacing w:after="0" w:line="240" w:lineRule="auto"/>
        <w:ind w:firstLine="720"/>
        <w:jc w:val="center"/>
        <w:rPr>
          <w:rFonts w:ascii="Times New Roman" w:hAnsi="Times New Roman"/>
          <w:b/>
          <w:bCs/>
          <w:color w:val="000000" w:themeColor="text1"/>
          <w:sz w:val="24"/>
          <w:szCs w:val="24"/>
        </w:rPr>
      </w:pPr>
    </w:p>
    <w:p w14:paraId="2D3B0C51" w14:textId="7F00FD5A" w:rsidR="00F15AB0" w:rsidRPr="006C4446" w:rsidRDefault="00F15AB0" w:rsidP="006937B0">
      <w:pPr>
        <w:spacing w:after="0" w:line="240" w:lineRule="auto"/>
        <w:ind w:firstLine="720"/>
        <w:jc w:val="both"/>
        <w:rPr>
          <w:rFonts w:ascii="Times New Roman" w:hAnsi="Times New Roman"/>
          <w:b/>
          <w:bCs/>
          <w:color w:val="000000" w:themeColor="text1"/>
          <w:sz w:val="24"/>
          <w:szCs w:val="24"/>
        </w:rPr>
      </w:pPr>
      <w:r w:rsidRPr="006C4446">
        <w:rPr>
          <w:rFonts w:ascii="Times New Roman" w:hAnsi="Times New Roman"/>
          <w:color w:val="000000" w:themeColor="text1"/>
          <w:sz w:val="24"/>
          <w:szCs w:val="24"/>
        </w:rPr>
        <w:t>Ataskaitiniais metais Biuras įvykdė šias priemones</w:t>
      </w:r>
      <w:r w:rsidR="002D291F">
        <w:rPr>
          <w:rFonts w:ascii="Times New Roman" w:hAnsi="Times New Roman"/>
          <w:color w:val="000000" w:themeColor="text1"/>
          <w:sz w:val="24"/>
          <w:szCs w:val="24"/>
        </w:rPr>
        <w:t>:</w:t>
      </w:r>
    </w:p>
    <w:p w14:paraId="4D545751" w14:textId="23D7FB21" w:rsidR="00F15AB0" w:rsidRPr="006C4446" w:rsidRDefault="00F15AB0" w:rsidP="006937B0">
      <w:pPr>
        <w:shd w:val="clear" w:color="auto" w:fill="FFFFFF"/>
        <w:spacing w:after="0" w:line="240" w:lineRule="auto"/>
        <w:ind w:firstLine="709"/>
        <w:jc w:val="both"/>
        <w:rPr>
          <w:rFonts w:ascii="Times New Roman" w:hAnsi="Times New Roman"/>
          <w:color w:val="000000" w:themeColor="text1"/>
          <w:sz w:val="24"/>
          <w:szCs w:val="24"/>
          <w:lang w:eastAsia="lt-LT" w:bidi="he-IL"/>
        </w:rPr>
      </w:pPr>
      <w:r w:rsidRPr="006C4446">
        <w:rPr>
          <w:rFonts w:ascii="Times New Roman" w:hAnsi="Times New Roman"/>
          <w:color w:val="000000" w:themeColor="text1"/>
          <w:sz w:val="24"/>
          <w:szCs w:val="24"/>
          <w:lang w:eastAsia="lt-LT" w:bidi="he-IL"/>
        </w:rPr>
        <w:t>1.</w:t>
      </w:r>
      <w:r w:rsidR="007D078E" w:rsidRPr="006C4446">
        <w:rPr>
          <w:rFonts w:ascii="Times New Roman" w:hAnsi="Times New Roman"/>
          <w:color w:val="000000" w:themeColor="text1"/>
          <w:sz w:val="24"/>
          <w:szCs w:val="24"/>
          <w:lang w:eastAsia="lt-LT" w:bidi="he-IL"/>
        </w:rPr>
        <w:t xml:space="preserve"> Organizuota paskaita – praktinis užsiėmimas sveikos mitybos tema</w:t>
      </w:r>
      <w:r w:rsidR="002D291F">
        <w:rPr>
          <w:rFonts w:ascii="Times New Roman" w:hAnsi="Times New Roman"/>
          <w:color w:val="000000" w:themeColor="text1"/>
          <w:sz w:val="24"/>
          <w:szCs w:val="24"/>
          <w:lang w:eastAsia="lt-LT" w:bidi="he-IL"/>
        </w:rPr>
        <w:t>;</w:t>
      </w:r>
    </w:p>
    <w:p w14:paraId="37A69ABD" w14:textId="03BE783E" w:rsidR="00F97892" w:rsidRPr="006C4446" w:rsidRDefault="00F97892" w:rsidP="006937B0">
      <w:pPr>
        <w:shd w:val="clear" w:color="auto" w:fill="FFFFFF"/>
        <w:spacing w:after="0" w:line="240" w:lineRule="auto"/>
        <w:ind w:firstLine="709"/>
        <w:jc w:val="both"/>
        <w:rPr>
          <w:rFonts w:ascii="Times New Roman" w:hAnsi="Times New Roman"/>
          <w:color w:val="000000" w:themeColor="text1"/>
          <w:sz w:val="24"/>
          <w:szCs w:val="24"/>
          <w:lang w:eastAsia="lt-LT" w:bidi="he-IL"/>
        </w:rPr>
      </w:pPr>
      <w:r w:rsidRPr="006C4446">
        <w:rPr>
          <w:rFonts w:ascii="Times New Roman" w:hAnsi="Times New Roman"/>
          <w:color w:val="000000" w:themeColor="text1"/>
          <w:sz w:val="24"/>
          <w:szCs w:val="24"/>
          <w:lang w:eastAsia="lt-LT" w:bidi="he-IL"/>
        </w:rPr>
        <w:t>2.</w:t>
      </w:r>
      <w:r w:rsidR="00022AD0" w:rsidRPr="006C4446">
        <w:rPr>
          <w:rFonts w:ascii="Times New Roman" w:hAnsi="Times New Roman"/>
          <w:color w:val="000000" w:themeColor="text1"/>
          <w:sz w:val="24"/>
          <w:szCs w:val="24"/>
          <w:lang w:eastAsia="lt-LT" w:bidi="he-IL"/>
        </w:rPr>
        <w:t xml:space="preserve"> Pravestos 8</w:t>
      </w:r>
      <w:r w:rsidR="007D078E" w:rsidRPr="006C4446">
        <w:rPr>
          <w:rFonts w:ascii="Times New Roman" w:hAnsi="Times New Roman"/>
          <w:color w:val="000000" w:themeColor="text1"/>
          <w:sz w:val="24"/>
          <w:szCs w:val="24"/>
          <w:lang w:eastAsia="lt-LT" w:bidi="he-IL"/>
        </w:rPr>
        <w:t xml:space="preserve"> laikysenos koregavimo ir kraujotakos gerinimo mankštos Švenčionyse ir Švenčionėliuose</w:t>
      </w:r>
      <w:r w:rsidR="00CC5050" w:rsidRPr="006C4446">
        <w:rPr>
          <w:rFonts w:ascii="Times New Roman" w:hAnsi="Times New Roman"/>
          <w:color w:val="000000" w:themeColor="text1"/>
          <w:sz w:val="24"/>
          <w:szCs w:val="24"/>
          <w:lang w:eastAsia="lt-LT" w:bidi="he-IL"/>
        </w:rPr>
        <w:t>.</w:t>
      </w:r>
    </w:p>
    <w:p w14:paraId="0D8B161C" w14:textId="77777777" w:rsidR="00F15AB0" w:rsidRPr="006C4446" w:rsidRDefault="00F15AB0" w:rsidP="006937B0">
      <w:pPr>
        <w:shd w:val="clear" w:color="auto" w:fill="FFFFFF"/>
        <w:spacing w:after="0" w:line="240" w:lineRule="auto"/>
        <w:jc w:val="both"/>
        <w:rPr>
          <w:rFonts w:ascii="Times New Roman" w:hAnsi="Times New Roman"/>
          <w:color w:val="000000" w:themeColor="text1"/>
          <w:sz w:val="24"/>
          <w:szCs w:val="24"/>
          <w:lang w:eastAsia="lt-LT" w:bidi="he-IL"/>
        </w:rPr>
      </w:pPr>
      <w:r w:rsidRPr="006C4446">
        <w:rPr>
          <w:rFonts w:ascii="Times New Roman" w:hAnsi="Times New Roman"/>
          <w:color w:val="000000" w:themeColor="text1"/>
          <w:sz w:val="24"/>
          <w:szCs w:val="24"/>
          <w:lang w:eastAsia="lt-LT" w:bidi="he-IL"/>
        </w:rPr>
        <w:t xml:space="preserve">            Kiekvienam suaugusiam buvo atlikta kūno masės analizė ir </w:t>
      </w:r>
      <w:r w:rsidR="00CC5050" w:rsidRPr="006C4446">
        <w:rPr>
          <w:rFonts w:ascii="Times New Roman" w:hAnsi="Times New Roman"/>
          <w:color w:val="000000" w:themeColor="text1"/>
          <w:sz w:val="24"/>
          <w:szCs w:val="24"/>
          <w:lang w:eastAsia="lt-LT" w:bidi="he-IL"/>
        </w:rPr>
        <w:t xml:space="preserve"> suteikta </w:t>
      </w:r>
      <w:r w:rsidRPr="006C4446">
        <w:rPr>
          <w:rFonts w:ascii="Times New Roman" w:hAnsi="Times New Roman"/>
          <w:color w:val="000000" w:themeColor="text1"/>
          <w:sz w:val="24"/>
          <w:szCs w:val="24"/>
          <w:lang w:eastAsia="lt-LT" w:bidi="he-IL"/>
        </w:rPr>
        <w:t>sveikos gyvensenos konsu</w:t>
      </w:r>
      <w:r w:rsidR="00F97892" w:rsidRPr="006C4446">
        <w:rPr>
          <w:rFonts w:ascii="Times New Roman" w:hAnsi="Times New Roman"/>
          <w:color w:val="000000" w:themeColor="text1"/>
          <w:sz w:val="24"/>
          <w:szCs w:val="24"/>
          <w:lang w:eastAsia="lt-LT" w:bidi="he-IL"/>
        </w:rPr>
        <w:t>ltacija.</w:t>
      </w:r>
    </w:p>
    <w:p w14:paraId="2BDBF4A8" w14:textId="21F9E967" w:rsidR="00BF29E7" w:rsidRDefault="00BF29E7" w:rsidP="006937B0">
      <w:pPr>
        <w:pStyle w:val="Default"/>
        <w:ind w:right="-2"/>
        <w:rPr>
          <w:b/>
          <w:bCs/>
          <w:color w:val="000000" w:themeColor="text1"/>
        </w:rPr>
      </w:pPr>
    </w:p>
    <w:p w14:paraId="0B7BDE87" w14:textId="5EDBDB03" w:rsidR="006A4B61" w:rsidRPr="006A4B61" w:rsidRDefault="006A4B61" w:rsidP="006937B0">
      <w:pPr>
        <w:pStyle w:val="Default"/>
        <w:ind w:left="567"/>
        <w:jc w:val="center"/>
        <w:rPr>
          <w:b/>
          <w:bCs/>
          <w:color w:val="auto"/>
        </w:rPr>
      </w:pPr>
      <w:r>
        <w:rPr>
          <w:b/>
          <w:bCs/>
          <w:color w:val="auto"/>
        </w:rPr>
        <w:t>X SKYRIUS</w:t>
      </w:r>
    </w:p>
    <w:p w14:paraId="07620D46" w14:textId="77777777" w:rsidR="006A4B61" w:rsidRDefault="00BF29E7" w:rsidP="006937B0">
      <w:pPr>
        <w:pStyle w:val="Default"/>
        <w:ind w:left="567"/>
        <w:jc w:val="center"/>
        <w:rPr>
          <w:b/>
          <w:bCs/>
          <w:color w:val="000000" w:themeColor="text1"/>
        </w:rPr>
      </w:pPr>
      <w:r w:rsidRPr="006C4446">
        <w:rPr>
          <w:b/>
          <w:bCs/>
          <w:color w:val="000000" w:themeColor="text1"/>
        </w:rPr>
        <w:t>MAITINIMO ORGANIZAVIMO KOORDINAVIMAS RAJONO IKIMOKYKLINIO UGDYMO ĮSTAIGOSE</w:t>
      </w:r>
    </w:p>
    <w:p w14:paraId="3045AB9F" w14:textId="0A9B6AEF" w:rsidR="00BF29E7" w:rsidRPr="006C4446" w:rsidRDefault="00BF29E7" w:rsidP="006937B0">
      <w:pPr>
        <w:pStyle w:val="Default"/>
        <w:ind w:left="567"/>
        <w:jc w:val="center"/>
        <w:rPr>
          <w:b/>
          <w:bCs/>
          <w:color w:val="000000" w:themeColor="text1"/>
        </w:rPr>
      </w:pPr>
      <w:r w:rsidRPr="006C4446">
        <w:rPr>
          <w:b/>
          <w:bCs/>
          <w:color w:val="000000" w:themeColor="text1"/>
        </w:rPr>
        <w:t xml:space="preserve"> </w:t>
      </w:r>
    </w:p>
    <w:p w14:paraId="081FB073" w14:textId="32392B9F" w:rsidR="00C9338E" w:rsidRPr="006C4446" w:rsidRDefault="00BF29E7" w:rsidP="006937B0">
      <w:pPr>
        <w:spacing w:after="0" w:line="240" w:lineRule="auto"/>
        <w:jc w:val="both"/>
        <w:rPr>
          <w:rFonts w:ascii="Times New Roman" w:hAnsi="Times New Roman"/>
          <w:color w:val="000000" w:themeColor="text1"/>
          <w:sz w:val="24"/>
          <w:szCs w:val="24"/>
        </w:rPr>
      </w:pPr>
      <w:r w:rsidRPr="006C4446">
        <w:rPr>
          <w:rFonts w:ascii="Times New Roman" w:hAnsi="Times New Roman"/>
          <w:color w:val="000000" w:themeColor="text1"/>
          <w:sz w:val="24"/>
          <w:szCs w:val="24"/>
        </w:rPr>
        <w:t xml:space="preserve">           Nuo 2018 m. liepos 5 d. Biure dirba sveikatos priežiūros specialistas maitinimo organizavimui. Pagrindinis specialisto darbo tikslas - maitinimo organizavimo koordinavimas visose rajono ikimokyklinio ugdymo įstaigose. Specialistas elektroninės programos „Dietinis maitinimas“ pagalba rengia patiekalų kalkuliacines, technologines, kaloringumo korte</w:t>
      </w:r>
      <w:r w:rsidR="004846EC" w:rsidRPr="006C4446">
        <w:rPr>
          <w:rFonts w:ascii="Times New Roman" w:hAnsi="Times New Roman"/>
          <w:color w:val="000000" w:themeColor="text1"/>
          <w:sz w:val="24"/>
          <w:szCs w:val="24"/>
        </w:rPr>
        <w:t xml:space="preserve">les, taip pat perspektyvinius, </w:t>
      </w:r>
      <w:r w:rsidRPr="006C4446">
        <w:rPr>
          <w:rFonts w:ascii="Times New Roman" w:hAnsi="Times New Roman"/>
          <w:color w:val="000000" w:themeColor="text1"/>
          <w:sz w:val="24"/>
          <w:szCs w:val="24"/>
        </w:rPr>
        <w:t>dienos</w:t>
      </w:r>
      <w:r w:rsidR="004846EC" w:rsidRPr="006C4446">
        <w:rPr>
          <w:rFonts w:ascii="Times New Roman" w:hAnsi="Times New Roman"/>
          <w:color w:val="000000" w:themeColor="text1"/>
          <w:sz w:val="24"/>
          <w:szCs w:val="24"/>
        </w:rPr>
        <w:t xml:space="preserve"> valgiaraščius, e</w:t>
      </w:r>
      <w:r w:rsidRPr="006C4446">
        <w:rPr>
          <w:rFonts w:ascii="Times New Roman" w:hAnsi="Times New Roman"/>
          <w:color w:val="000000" w:themeColor="text1"/>
          <w:sz w:val="24"/>
          <w:szCs w:val="24"/>
        </w:rPr>
        <w:t xml:space="preserve">sant poreikiui rengia valgiaraščius su pritaikytu maitinimu.  </w:t>
      </w:r>
      <w:r w:rsidR="000D23D9">
        <w:rPr>
          <w:rFonts w:ascii="Times New Roman" w:hAnsi="Times New Roman"/>
          <w:color w:val="000000" w:themeColor="text1"/>
          <w:sz w:val="24"/>
          <w:szCs w:val="24"/>
        </w:rPr>
        <w:t xml:space="preserve">Iš viso sudaryti 1245 valgiaraščiai, 5 valgiaraščiai su pritaikytu maitinimu ir 6 perspektyviniai valgiaraščiai. </w:t>
      </w:r>
    </w:p>
    <w:p w14:paraId="749EF1C7" w14:textId="0725AD58" w:rsidR="00C9338E" w:rsidRDefault="00C9338E" w:rsidP="0028061A">
      <w:pPr>
        <w:spacing w:after="0" w:line="240" w:lineRule="auto"/>
        <w:ind w:right="-2"/>
        <w:rPr>
          <w:rFonts w:ascii="Times New Roman" w:hAnsi="Times New Roman"/>
          <w:i/>
          <w:color w:val="000000" w:themeColor="text1"/>
          <w:sz w:val="24"/>
          <w:szCs w:val="24"/>
        </w:rPr>
      </w:pPr>
    </w:p>
    <w:p w14:paraId="4B77CD14" w14:textId="77777777" w:rsidR="0028061A" w:rsidRDefault="0028061A" w:rsidP="0028061A">
      <w:pPr>
        <w:spacing w:after="0" w:line="240" w:lineRule="auto"/>
        <w:ind w:right="-2"/>
        <w:rPr>
          <w:rFonts w:ascii="Times New Roman" w:hAnsi="Times New Roman"/>
          <w:i/>
          <w:color w:val="000000" w:themeColor="text1"/>
          <w:sz w:val="24"/>
          <w:szCs w:val="24"/>
        </w:rPr>
      </w:pPr>
    </w:p>
    <w:p w14:paraId="11A411F7" w14:textId="77777777" w:rsidR="00BF29E7" w:rsidRPr="006C4446" w:rsidRDefault="00BF29E7" w:rsidP="006937B0">
      <w:pPr>
        <w:tabs>
          <w:tab w:val="left" w:pos="4035"/>
        </w:tabs>
        <w:spacing w:after="0" w:line="240" w:lineRule="auto"/>
        <w:rPr>
          <w:rFonts w:ascii="Times New Roman" w:hAnsi="Times New Roman"/>
          <w:bCs/>
          <w:sz w:val="24"/>
          <w:szCs w:val="24"/>
        </w:rPr>
      </w:pPr>
    </w:p>
    <w:p w14:paraId="1033A5F7" w14:textId="77777777" w:rsidR="006A4B61" w:rsidRDefault="006A4B61" w:rsidP="006937B0">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XI SKYRIUS</w:t>
      </w:r>
    </w:p>
    <w:p w14:paraId="2872ABE1" w14:textId="77777777" w:rsidR="006A4B61" w:rsidRDefault="006A4B61" w:rsidP="006937B0">
      <w:pPr>
        <w:spacing w:after="0" w:line="240" w:lineRule="auto"/>
        <w:jc w:val="center"/>
        <w:rPr>
          <w:rFonts w:ascii="Times New Roman" w:hAnsi="Times New Roman"/>
          <w:b/>
          <w:bCs/>
          <w:sz w:val="24"/>
          <w:szCs w:val="24"/>
        </w:rPr>
      </w:pPr>
      <w:r w:rsidRPr="00BF29E7">
        <w:rPr>
          <w:rFonts w:ascii="Times New Roman" w:hAnsi="Times New Roman"/>
          <w:b/>
          <w:bCs/>
          <w:sz w:val="24"/>
          <w:szCs w:val="24"/>
        </w:rPr>
        <w:t xml:space="preserve"> PRIVALOMOJO SVEIKATOS MOKYMO PASLAUGOS</w:t>
      </w:r>
    </w:p>
    <w:p w14:paraId="3700D500" w14:textId="77777777" w:rsidR="002D291F" w:rsidRPr="006C4446" w:rsidRDefault="002D291F" w:rsidP="006937B0">
      <w:pPr>
        <w:spacing w:after="0" w:line="240" w:lineRule="auto"/>
        <w:jc w:val="center"/>
        <w:rPr>
          <w:rFonts w:ascii="Times New Roman" w:hAnsi="Times New Roman"/>
          <w:b/>
          <w:bCs/>
          <w:color w:val="4F81BD" w:themeColor="accent1"/>
          <w:sz w:val="24"/>
          <w:szCs w:val="24"/>
        </w:rPr>
      </w:pPr>
    </w:p>
    <w:p w14:paraId="0958B826" w14:textId="77777777" w:rsidR="00B816E2" w:rsidRPr="006C4446" w:rsidRDefault="00BF29E7" w:rsidP="006937B0">
      <w:pPr>
        <w:spacing w:after="0" w:line="240" w:lineRule="auto"/>
        <w:ind w:firstLine="720"/>
        <w:jc w:val="both"/>
        <w:rPr>
          <w:rFonts w:ascii="Times New Roman" w:hAnsi="Times New Roman"/>
          <w:sz w:val="24"/>
          <w:szCs w:val="24"/>
        </w:rPr>
      </w:pPr>
      <w:r w:rsidRPr="006C4446">
        <w:rPr>
          <w:rFonts w:ascii="Times New Roman" w:hAnsi="Times New Roman"/>
          <w:sz w:val="24"/>
          <w:szCs w:val="24"/>
        </w:rPr>
        <w:t xml:space="preserve">Nuo 2011 m. Biuras vykdo licencijuotą visuomenės sveikatos priežiūros veiklą – rajono gyventojams teikia privalomojo sveikatos mokymo paslaugas. </w:t>
      </w:r>
      <w:r w:rsidR="00B816E2" w:rsidRPr="006C4446">
        <w:rPr>
          <w:rFonts w:ascii="Times New Roman" w:hAnsi="Times New Roman"/>
          <w:sz w:val="24"/>
          <w:szCs w:val="24"/>
        </w:rPr>
        <w:t xml:space="preserve"> </w:t>
      </w:r>
    </w:p>
    <w:p w14:paraId="2B9D4D77" w14:textId="5774D1F3" w:rsidR="00B816E2" w:rsidRPr="006C4446" w:rsidRDefault="00B739EE" w:rsidP="006937B0">
      <w:pPr>
        <w:spacing w:after="0" w:line="240" w:lineRule="auto"/>
        <w:ind w:firstLine="720"/>
        <w:jc w:val="both"/>
        <w:rPr>
          <w:rFonts w:ascii="Times New Roman" w:hAnsi="Times New Roman"/>
          <w:sz w:val="24"/>
          <w:szCs w:val="24"/>
        </w:rPr>
      </w:pPr>
      <w:r w:rsidRPr="006C4446">
        <w:rPr>
          <w:rFonts w:ascii="Times New Roman" w:hAnsi="Times New Roman"/>
          <w:sz w:val="24"/>
          <w:szCs w:val="24"/>
        </w:rPr>
        <w:t>2022</w:t>
      </w:r>
      <w:r w:rsidR="00B816E2" w:rsidRPr="006C4446">
        <w:rPr>
          <w:rFonts w:ascii="Times New Roman" w:hAnsi="Times New Roman"/>
          <w:sz w:val="24"/>
          <w:szCs w:val="24"/>
        </w:rPr>
        <w:t xml:space="preserve"> m. vykdant privalomuosius</w:t>
      </w:r>
      <w:r w:rsidRPr="006C4446">
        <w:rPr>
          <w:rFonts w:ascii="Times New Roman" w:hAnsi="Times New Roman"/>
          <w:sz w:val="24"/>
          <w:szCs w:val="24"/>
        </w:rPr>
        <w:t xml:space="preserve"> sveikatos mokymus, </w:t>
      </w:r>
      <w:r w:rsidR="001226A6" w:rsidRPr="006C4446">
        <w:rPr>
          <w:rFonts w:ascii="Times New Roman" w:hAnsi="Times New Roman"/>
          <w:sz w:val="24"/>
          <w:szCs w:val="24"/>
        </w:rPr>
        <w:t>apmokyti</w:t>
      </w:r>
      <w:r w:rsidRPr="006C4446">
        <w:rPr>
          <w:rFonts w:ascii="Times New Roman" w:hAnsi="Times New Roman"/>
          <w:sz w:val="24"/>
          <w:szCs w:val="24"/>
        </w:rPr>
        <w:t xml:space="preserve"> 147</w:t>
      </w:r>
      <w:r w:rsidR="00F5706E" w:rsidRPr="006C4446">
        <w:rPr>
          <w:rFonts w:ascii="Times New Roman" w:hAnsi="Times New Roman"/>
          <w:sz w:val="24"/>
          <w:szCs w:val="24"/>
        </w:rPr>
        <w:t xml:space="preserve"> asmenų</w:t>
      </w:r>
      <w:r w:rsidR="00B816E2" w:rsidRPr="006C4446">
        <w:rPr>
          <w:rFonts w:ascii="Times New Roman" w:hAnsi="Times New Roman"/>
          <w:sz w:val="24"/>
          <w:szCs w:val="24"/>
        </w:rPr>
        <w:t>. Iš jų</w:t>
      </w:r>
      <w:r w:rsidR="002D291F">
        <w:rPr>
          <w:rFonts w:ascii="Times New Roman" w:hAnsi="Times New Roman"/>
          <w:sz w:val="24"/>
          <w:szCs w:val="24"/>
        </w:rPr>
        <w:t>:</w:t>
      </w:r>
    </w:p>
    <w:p w14:paraId="4CB1A8E5" w14:textId="77777777" w:rsidR="00B816E2" w:rsidRPr="006C4446" w:rsidRDefault="00B816E2" w:rsidP="006937B0">
      <w:pPr>
        <w:numPr>
          <w:ilvl w:val="0"/>
          <w:numId w:val="42"/>
        </w:numPr>
        <w:tabs>
          <w:tab w:val="left" w:pos="993"/>
        </w:tabs>
        <w:spacing w:after="0" w:line="240" w:lineRule="auto"/>
        <w:ind w:left="0" w:firstLine="709"/>
        <w:jc w:val="both"/>
        <w:rPr>
          <w:rFonts w:ascii="Times New Roman" w:hAnsi="Times New Roman"/>
          <w:sz w:val="24"/>
          <w:szCs w:val="24"/>
        </w:rPr>
      </w:pPr>
      <w:r w:rsidRPr="006C4446">
        <w:rPr>
          <w:rFonts w:ascii="Times New Roman" w:hAnsi="Times New Roman"/>
          <w:sz w:val="24"/>
          <w:szCs w:val="24"/>
        </w:rPr>
        <w:t>Privalomasis higienos įgūdžių</w:t>
      </w:r>
      <w:r w:rsidR="00902232" w:rsidRPr="006C4446">
        <w:rPr>
          <w:rFonts w:ascii="Times New Roman" w:hAnsi="Times New Roman"/>
          <w:sz w:val="24"/>
          <w:szCs w:val="24"/>
        </w:rPr>
        <w:t xml:space="preserve"> mokymas - 147  asmenys</w:t>
      </w:r>
      <w:r w:rsidRPr="006C4446">
        <w:rPr>
          <w:rFonts w:ascii="Times New Roman" w:hAnsi="Times New Roman"/>
          <w:sz w:val="24"/>
          <w:szCs w:val="24"/>
        </w:rPr>
        <w:t>;</w:t>
      </w:r>
    </w:p>
    <w:p w14:paraId="56A92ACA" w14:textId="77777777" w:rsidR="00B816E2" w:rsidRPr="006C4446" w:rsidRDefault="00B816E2" w:rsidP="006937B0">
      <w:pPr>
        <w:numPr>
          <w:ilvl w:val="0"/>
          <w:numId w:val="42"/>
        </w:numPr>
        <w:tabs>
          <w:tab w:val="left" w:pos="993"/>
        </w:tabs>
        <w:spacing w:after="0" w:line="240" w:lineRule="auto"/>
        <w:ind w:left="0" w:firstLine="709"/>
        <w:jc w:val="both"/>
        <w:rPr>
          <w:rFonts w:ascii="Times New Roman" w:hAnsi="Times New Roman"/>
          <w:sz w:val="24"/>
          <w:szCs w:val="24"/>
        </w:rPr>
      </w:pPr>
      <w:r w:rsidRPr="006C4446">
        <w:rPr>
          <w:rFonts w:ascii="Times New Roman" w:hAnsi="Times New Roman"/>
          <w:sz w:val="24"/>
          <w:szCs w:val="24"/>
        </w:rPr>
        <w:t>Privalomas</w:t>
      </w:r>
      <w:r w:rsidR="001D4CFF" w:rsidRPr="006C4446">
        <w:rPr>
          <w:rFonts w:ascii="Times New Roman" w:hAnsi="Times New Roman"/>
          <w:sz w:val="24"/>
          <w:szCs w:val="24"/>
        </w:rPr>
        <w:t>is pirmos pagalbos mokymas</w:t>
      </w:r>
      <w:r w:rsidR="00F5706E" w:rsidRPr="006C4446">
        <w:rPr>
          <w:rFonts w:ascii="Times New Roman" w:hAnsi="Times New Roman"/>
          <w:sz w:val="24"/>
          <w:szCs w:val="24"/>
        </w:rPr>
        <w:t xml:space="preserve"> – nebuvo vykdomas</w:t>
      </w:r>
      <w:r w:rsidRPr="006C4446">
        <w:rPr>
          <w:rFonts w:ascii="Times New Roman" w:hAnsi="Times New Roman"/>
          <w:sz w:val="24"/>
          <w:szCs w:val="24"/>
        </w:rPr>
        <w:t>;</w:t>
      </w:r>
    </w:p>
    <w:p w14:paraId="32DB59CE" w14:textId="77777777" w:rsidR="00B816E2" w:rsidRPr="006C4446" w:rsidRDefault="00B816E2" w:rsidP="006937B0">
      <w:pPr>
        <w:numPr>
          <w:ilvl w:val="0"/>
          <w:numId w:val="42"/>
        </w:numPr>
        <w:tabs>
          <w:tab w:val="left" w:pos="993"/>
        </w:tabs>
        <w:spacing w:after="0" w:line="240" w:lineRule="auto"/>
        <w:ind w:left="0" w:firstLine="709"/>
        <w:jc w:val="both"/>
        <w:rPr>
          <w:rFonts w:ascii="Times New Roman" w:hAnsi="Times New Roman"/>
          <w:sz w:val="24"/>
          <w:szCs w:val="24"/>
        </w:rPr>
      </w:pPr>
      <w:r w:rsidRPr="006C4446">
        <w:rPr>
          <w:rFonts w:ascii="Times New Roman" w:hAnsi="Times New Roman"/>
          <w:sz w:val="24"/>
          <w:szCs w:val="24"/>
        </w:rPr>
        <w:t>Privalomasis mokymas apie alkoholio ir narko</w:t>
      </w:r>
      <w:r w:rsidR="001D4CFF" w:rsidRPr="006C4446">
        <w:rPr>
          <w:rFonts w:ascii="Times New Roman" w:hAnsi="Times New Roman"/>
          <w:sz w:val="24"/>
          <w:szCs w:val="24"/>
        </w:rPr>
        <w:t>tikų žal</w:t>
      </w:r>
      <w:r w:rsidR="00F5706E" w:rsidRPr="006C4446">
        <w:rPr>
          <w:rFonts w:ascii="Times New Roman" w:hAnsi="Times New Roman"/>
          <w:sz w:val="24"/>
          <w:szCs w:val="24"/>
        </w:rPr>
        <w:t>ą žmogaus sveikatai - nebuvo vykdomas</w:t>
      </w:r>
      <w:r w:rsidRPr="006C4446">
        <w:rPr>
          <w:rFonts w:ascii="Times New Roman" w:hAnsi="Times New Roman"/>
          <w:sz w:val="24"/>
          <w:szCs w:val="24"/>
        </w:rPr>
        <w:t>.</w:t>
      </w:r>
    </w:p>
    <w:p w14:paraId="2411062F" w14:textId="665F216F" w:rsidR="00B816E2" w:rsidRPr="006937B0" w:rsidRDefault="00902232" w:rsidP="006937B0">
      <w:pPr>
        <w:spacing w:after="0" w:line="240" w:lineRule="auto"/>
        <w:ind w:firstLine="720"/>
        <w:jc w:val="both"/>
        <w:rPr>
          <w:rFonts w:ascii="Times New Roman" w:hAnsi="Times New Roman"/>
          <w:color w:val="FF0000"/>
          <w:sz w:val="24"/>
          <w:szCs w:val="24"/>
        </w:rPr>
      </w:pPr>
      <w:r w:rsidRPr="006C4446">
        <w:rPr>
          <w:rFonts w:ascii="Times New Roman" w:hAnsi="Times New Roman"/>
          <w:sz w:val="24"/>
          <w:szCs w:val="24"/>
        </w:rPr>
        <w:t>2022</w:t>
      </w:r>
      <w:r w:rsidR="00B816E2" w:rsidRPr="006C4446">
        <w:rPr>
          <w:rFonts w:ascii="Times New Roman" w:hAnsi="Times New Roman"/>
          <w:sz w:val="24"/>
          <w:szCs w:val="24"/>
        </w:rPr>
        <w:t xml:space="preserve"> m. vykdant licencijuotą visuomenės sveikatos priežiūros veiklą, </w:t>
      </w:r>
      <w:r w:rsidR="003D6B17">
        <w:rPr>
          <w:rFonts w:ascii="Times New Roman" w:hAnsi="Times New Roman"/>
          <w:sz w:val="24"/>
          <w:szCs w:val="24"/>
        </w:rPr>
        <w:t>gautos lėšos 1 231 Eur.</w:t>
      </w:r>
    </w:p>
    <w:p w14:paraId="3C270474" w14:textId="77777777" w:rsidR="00BF29E7" w:rsidRPr="006C4446" w:rsidRDefault="00BF29E7" w:rsidP="006937B0">
      <w:pPr>
        <w:spacing w:after="0" w:line="240" w:lineRule="auto"/>
        <w:jc w:val="both"/>
        <w:rPr>
          <w:rFonts w:ascii="Times New Roman" w:hAnsi="Times New Roman"/>
          <w:sz w:val="24"/>
          <w:szCs w:val="24"/>
        </w:rPr>
      </w:pPr>
    </w:p>
    <w:p w14:paraId="07090573" w14:textId="77777777" w:rsidR="006A4B61" w:rsidRDefault="006A4B61" w:rsidP="006937B0">
      <w:pPr>
        <w:spacing w:after="0" w:line="240" w:lineRule="auto"/>
        <w:jc w:val="center"/>
        <w:rPr>
          <w:rFonts w:ascii="Times New Roman" w:hAnsi="Times New Roman"/>
          <w:b/>
          <w:sz w:val="24"/>
          <w:szCs w:val="24"/>
        </w:rPr>
      </w:pPr>
      <w:r>
        <w:rPr>
          <w:rFonts w:ascii="Times New Roman" w:hAnsi="Times New Roman"/>
          <w:b/>
          <w:sz w:val="24"/>
          <w:szCs w:val="24"/>
        </w:rPr>
        <w:t>XII SKYRIUS</w:t>
      </w:r>
    </w:p>
    <w:p w14:paraId="0022C5BA" w14:textId="77777777" w:rsidR="006A4B61" w:rsidRDefault="006A4B61" w:rsidP="006937B0">
      <w:pPr>
        <w:spacing w:after="0" w:line="240" w:lineRule="auto"/>
        <w:jc w:val="center"/>
        <w:rPr>
          <w:rFonts w:ascii="Times New Roman" w:hAnsi="Times New Roman"/>
          <w:b/>
          <w:sz w:val="24"/>
          <w:szCs w:val="24"/>
        </w:rPr>
      </w:pPr>
      <w:r w:rsidRPr="008B6334">
        <w:rPr>
          <w:rFonts w:ascii="Times New Roman" w:hAnsi="Times New Roman"/>
          <w:b/>
          <w:sz w:val="24"/>
          <w:szCs w:val="24"/>
        </w:rPr>
        <w:t xml:space="preserve"> PROBLEMOS, SU KURIOMIS SUSIDURIAMA BIURO VEIKLOJE </w:t>
      </w:r>
    </w:p>
    <w:p w14:paraId="29C4D80D" w14:textId="77777777" w:rsidR="00B946E5" w:rsidRPr="00B946E5" w:rsidRDefault="00B946E5" w:rsidP="00B946E5">
      <w:pPr>
        <w:tabs>
          <w:tab w:val="left" w:pos="993"/>
        </w:tabs>
        <w:spacing w:line="240" w:lineRule="auto"/>
        <w:rPr>
          <w:strike/>
        </w:rPr>
      </w:pPr>
    </w:p>
    <w:p w14:paraId="24D3B704" w14:textId="2EF269F7" w:rsidR="00666D57" w:rsidRPr="00666D57" w:rsidRDefault="00666D57" w:rsidP="006937B0">
      <w:pPr>
        <w:pStyle w:val="ListParagraph"/>
        <w:numPr>
          <w:ilvl w:val="0"/>
          <w:numId w:val="48"/>
        </w:numPr>
        <w:tabs>
          <w:tab w:val="left" w:pos="993"/>
        </w:tabs>
        <w:spacing w:line="240" w:lineRule="auto"/>
        <w:ind w:left="0" w:firstLine="709"/>
      </w:pPr>
      <w:r>
        <w:rPr>
          <w:rFonts w:eastAsia="SimSun"/>
          <w:lang w:eastAsia="zh-CN"/>
        </w:rPr>
        <w:t>D</w:t>
      </w:r>
      <w:r>
        <w:t xml:space="preserve">idžiausios problemos, su kuriomis susiduriama biuro veikloje, </w:t>
      </w:r>
      <w:r>
        <w:rPr>
          <w:rFonts w:eastAsia="SimSun"/>
          <w:lang w:eastAsia="zh-CN"/>
        </w:rPr>
        <w:t>yra mažas moksleivių skaičius kai kuriose ugdymosi įstaigose. Dėl šios priežasties visuomenės sveikatos specialistai, vykdantys moksleivių sveikatos priežiūrą ugdymo įstaigose, dirba keliose vietose.</w:t>
      </w:r>
    </w:p>
    <w:p w14:paraId="24D7E307" w14:textId="298DC841" w:rsidR="00666D57" w:rsidRPr="00666D57" w:rsidRDefault="00666D57" w:rsidP="00666D57">
      <w:pPr>
        <w:pStyle w:val="ListParagraph"/>
        <w:numPr>
          <w:ilvl w:val="0"/>
          <w:numId w:val="48"/>
        </w:numPr>
        <w:tabs>
          <w:tab w:val="left" w:pos="993"/>
        </w:tabs>
        <w:spacing w:line="240" w:lineRule="auto"/>
        <w:ind w:left="0" w:firstLine="709"/>
      </w:pPr>
      <w:r>
        <w:t>Susiduriama su rajono gyventojų pasyvumu rūpinantis savo sveikata, todėl sunku sukviesti į Biuro organizuojamus renginius, pasiekti tikslines gyventojų grupes.</w:t>
      </w:r>
    </w:p>
    <w:p w14:paraId="2DE093D9" w14:textId="6920EB5E" w:rsidR="00F92EDF" w:rsidRDefault="00F92EDF" w:rsidP="006937B0">
      <w:pPr>
        <w:pStyle w:val="ListParagraph"/>
        <w:numPr>
          <w:ilvl w:val="0"/>
          <w:numId w:val="48"/>
        </w:numPr>
        <w:tabs>
          <w:tab w:val="left" w:pos="993"/>
        </w:tabs>
        <w:spacing w:line="240" w:lineRule="auto"/>
        <w:ind w:left="0" w:firstLine="709"/>
      </w:pPr>
      <w:r w:rsidRPr="009B0E65">
        <w:t>Lėšų trūkumas įgyvendinat ir plėtojant vykdomas veiklas;</w:t>
      </w:r>
    </w:p>
    <w:p w14:paraId="3A358D2E" w14:textId="4AB96E59" w:rsidR="00BF29E7" w:rsidRPr="003D6B17" w:rsidRDefault="00BF29E7" w:rsidP="006937B0">
      <w:pPr>
        <w:spacing w:after="0" w:line="240" w:lineRule="auto"/>
        <w:ind w:firstLine="720"/>
        <w:jc w:val="both"/>
        <w:rPr>
          <w:rFonts w:ascii="Times New Roman" w:hAnsi="Times New Roman"/>
          <w:color w:val="C0504D" w:themeColor="accent2"/>
          <w:sz w:val="24"/>
          <w:szCs w:val="24"/>
        </w:rPr>
      </w:pPr>
    </w:p>
    <w:p w14:paraId="684636A7" w14:textId="77777777" w:rsidR="006A4B61" w:rsidRDefault="006A4B61" w:rsidP="006937B0">
      <w:pPr>
        <w:spacing w:after="0" w:line="240" w:lineRule="auto"/>
        <w:jc w:val="center"/>
        <w:rPr>
          <w:rFonts w:ascii="Times New Roman" w:hAnsi="Times New Roman"/>
          <w:b/>
          <w:sz w:val="24"/>
          <w:szCs w:val="24"/>
        </w:rPr>
      </w:pPr>
      <w:r>
        <w:rPr>
          <w:rFonts w:ascii="Times New Roman" w:hAnsi="Times New Roman"/>
          <w:b/>
          <w:sz w:val="24"/>
          <w:szCs w:val="24"/>
        </w:rPr>
        <w:t>XIII  SKYRIUS</w:t>
      </w:r>
    </w:p>
    <w:p w14:paraId="68AB87A5" w14:textId="77777777" w:rsidR="006A4B61" w:rsidRDefault="006A4B61" w:rsidP="006937B0">
      <w:pPr>
        <w:spacing w:after="0" w:line="240" w:lineRule="auto"/>
        <w:jc w:val="center"/>
        <w:rPr>
          <w:rFonts w:ascii="Times New Roman" w:hAnsi="Times New Roman"/>
          <w:b/>
          <w:sz w:val="24"/>
          <w:szCs w:val="24"/>
        </w:rPr>
      </w:pPr>
      <w:r w:rsidRPr="00E93FFD">
        <w:rPr>
          <w:rFonts w:ascii="Times New Roman" w:hAnsi="Times New Roman"/>
          <w:b/>
          <w:sz w:val="24"/>
          <w:szCs w:val="24"/>
        </w:rPr>
        <w:t xml:space="preserve"> VEIKLOS TOBULINIMO PERSPEKTYVOS</w:t>
      </w:r>
    </w:p>
    <w:p w14:paraId="4C8791D9" w14:textId="77777777" w:rsidR="00BF29E7" w:rsidRPr="00D0490C" w:rsidRDefault="00BF29E7" w:rsidP="006937B0">
      <w:pPr>
        <w:spacing w:after="0" w:line="240" w:lineRule="auto"/>
        <w:ind w:firstLine="720"/>
        <w:jc w:val="both"/>
        <w:rPr>
          <w:rFonts w:ascii="Times New Roman" w:hAnsi="Times New Roman"/>
          <w:sz w:val="24"/>
          <w:szCs w:val="24"/>
        </w:rPr>
      </w:pPr>
    </w:p>
    <w:p w14:paraId="07F305FB" w14:textId="77777777" w:rsidR="00BF29E7" w:rsidRPr="00D0490C" w:rsidRDefault="00BF29E7" w:rsidP="006937B0">
      <w:pPr>
        <w:spacing w:after="0" w:line="240" w:lineRule="auto"/>
        <w:ind w:firstLine="720"/>
        <w:jc w:val="both"/>
        <w:rPr>
          <w:rFonts w:ascii="Times New Roman" w:hAnsi="Times New Roman"/>
          <w:sz w:val="24"/>
          <w:szCs w:val="24"/>
        </w:rPr>
      </w:pPr>
      <w:r w:rsidRPr="00D0490C">
        <w:rPr>
          <w:rFonts w:ascii="Times New Roman" w:hAnsi="Times New Roman"/>
          <w:sz w:val="24"/>
          <w:szCs w:val="24"/>
        </w:rPr>
        <w:t>Siekiant efektyvesnių Biuro veiklos rezultatų ir tarpsektorinio bendradarbiavimo, planuojamos artimiausios veiklos tobulinimo perspektyvos:</w:t>
      </w:r>
    </w:p>
    <w:p w14:paraId="113920FD" w14:textId="77777777" w:rsidR="00BF29E7" w:rsidRDefault="00D0490C" w:rsidP="006937B0">
      <w:pPr>
        <w:numPr>
          <w:ilvl w:val="0"/>
          <w:numId w:val="35"/>
        </w:numPr>
        <w:tabs>
          <w:tab w:val="left" w:pos="993"/>
        </w:tabs>
        <w:spacing w:after="0" w:line="240" w:lineRule="auto"/>
        <w:ind w:left="0" w:firstLine="709"/>
        <w:jc w:val="both"/>
        <w:rPr>
          <w:rFonts w:ascii="Times New Roman" w:eastAsia="SimSun" w:hAnsi="Times New Roman"/>
          <w:sz w:val="24"/>
          <w:szCs w:val="24"/>
          <w:lang w:eastAsia="zh-CN"/>
        </w:rPr>
      </w:pPr>
      <w:r w:rsidRPr="00D0490C">
        <w:rPr>
          <w:rFonts w:ascii="Times New Roman" w:hAnsi="Times New Roman"/>
          <w:sz w:val="24"/>
          <w:szCs w:val="24"/>
        </w:rPr>
        <w:t>toliau</w:t>
      </w:r>
      <w:r w:rsidR="00BF29E7" w:rsidRPr="00D0490C">
        <w:rPr>
          <w:rFonts w:ascii="Times New Roman" w:hAnsi="Times New Roman"/>
          <w:sz w:val="24"/>
          <w:szCs w:val="24"/>
        </w:rPr>
        <w:t xml:space="preserve"> plėtoti suaugusiųjų sveikatos ugdymą rajono seniūnijose ir bendruomenėse;</w:t>
      </w:r>
    </w:p>
    <w:p w14:paraId="57B3433B" w14:textId="77777777" w:rsidR="00714BDC" w:rsidRDefault="00714BDC" w:rsidP="006937B0">
      <w:pPr>
        <w:numPr>
          <w:ilvl w:val="0"/>
          <w:numId w:val="35"/>
        </w:numPr>
        <w:tabs>
          <w:tab w:val="left" w:pos="993"/>
        </w:tabs>
        <w:spacing w:after="0" w:line="240" w:lineRule="auto"/>
        <w:ind w:left="0"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toliau domėtis inovacijomis bei kelti specialistų kvalifikaciją visuomenės sveikatos srityje;</w:t>
      </w:r>
    </w:p>
    <w:p w14:paraId="1327068D" w14:textId="77777777" w:rsidR="00714BDC" w:rsidRPr="00714BDC" w:rsidRDefault="0030715F" w:rsidP="006937B0">
      <w:pPr>
        <w:numPr>
          <w:ilvl w:val="0"/>
          <w:numId w:val="35"/>
        </w:numPr>
        <w:tabs>
          <w:tab w:val="left" w:pos="993"/>
        </w:tabs>
        <w:spacing w:after="0" w:line="240" w:lineRule="auto"/>
        <w:ind w:left="0"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ieškoti papildomo finansavimo šaltini</w:t>
      </w:r>
      <w:r w:rsidR="00E91262">
        <w:rPr>
          <w:rFonts w:ascii="Times New Roman" w:eastAsia="SimSun" w:hAnsi="Times New Roman"/>
          <w:sz w:val="24"/>
          <w:szCs w:val="24"/>
          <w:lang w:eastAsia="zh-CN"/>
        </w:rPr>
        <w:t>ų</w:t>
      </w:r>
      <w:r>
        <w:rPr>
          <w:rFonts w:ascii="Times New Roman" w:eastAsia="SimSun" w:hAnsi="Times New Roman"/>
          <w:sz w:val="24"/>
          <w:szCs w:val="24"/>
          <w:lang w:eastAsia="zh-CN"/>
        </w:rPr>
        <w:t xml:space="preserve"> (veiklų įgyvendinimui) teikiant </w:t>
      </w:r>
      <w:r w:rsidR="00E91262">
        <w:rPr>
          <w:rFonts w:ascii="Times New Roman" w:eastAsia="SimSun" w:hAnsi="Times New Roman"/>
          <w:sz w:val="24"/>
          <w:szCs w:val="24"/>
          <w:lang w:eastAsia="zh-CN"/>
        </w:rPr>
        <w:t xml:space="preserve">projektines </w:t>
      </w:r>
      <w:r>
        <w:rPr>
          <w:rFonts w:ascii="Times New Roman" w:eastAsia="SimSun" w:hAnsi="Times New Roman"/>
          <w:sz w:val="24"/>
          <w:szCs w:val="24"/>
          <w:lang w:eastAsia="zh-CN"/>
        </w:rPr>
        <w:t>paraiškas</w:t>
      </w:r>
      <w:r w:rsidR="00E91262">
        <w:rPr>
          <w:rFonts w:ascii="Times New Roman" w:eastAsia="SimSun" w:hAnsi="Times New Roman"/>
          <w:sz w:val="24"/>
          <w:szCs w:val="24"/>
          <w:lang w:eastAsia="zh-CN"/>
        </w:rPr>
        <w:t>.</w:t>
      </w:r>
    </w:p>
    <w:p w14:paraId="5B331A13" w14:textId="77777777" w:rsidR="00D0490C" w:rsidRPr="006C4446" w:rsidRDefault="00D0490C" w:rsidP="006937B0">
      <w:pPr>
        <w:spacing w:after="0" w:line="240" w:lineRule="auto"/>
        <w:ind w:left="360"/>
        <w:jc w:val="both"/>
        <w:rPr>
          <w:rFonts w:ascii="Times New Roman" w:eastAsia="SimSun" w:hAnsi="Times New Roman"/>
          <w:color w:val="C0504D" w:themeColor="accent2"/>
          <w:sz w:val="24"/>
          <w:szCs w:val="24"/>
          <w:lang w:eastAsia="zh-CN"/>
        </w:rPr>
      </w:pPr>
    </w:p>
    <w:p w14:paraId="527C3659" w14:textId="77777777" w:rsidR="00BF29E7" w:rsidRPr="006C4446" w:rsidRDefault="00BF29E7" w:rsidP="006937B0">
      <w:pPr>
        <w:spacing w:after="0" w:line="240" w:lineRule="auto"/>
        <w:rPr>
          <w:rFonts w:ascii="Times New Roman" w:hAnsi="Times New Roman"/>
          <w:color w:val="C0504D" w:themeColor="accent2"/>
          <w:sz w:val="24"/>
          <w:szCs w:val="24"/>
        </w:rPr>
      </w:pPr>
    </w:p>
    <w:p w14:paraId="023DE04F" w14:textId="77777777" w:rsidR="00BF29E7" w:rsidRPr="00D0490C" w:rsidRDefault="00BF29E7" w:rsidP="006937B0">
      <w:pPr>
        <w:pStyle w:val="Heading5"/>
        <w:spacing w:before="0" w:line="240" w:lineRule="auto"/>
        <w:jc w:val="center"/>
      </w:pPr>
      <w:r w:rsidRPr="00D0490C">
        <w:t>____________________________</w:t>
      </w:r>
    </w:p>
    <w:p w14:paraId="1AD2E05D" w14:textId="77777777" w:rsidR="00BF29E7" w:rsidRPr="00BF29E7" w:rsidRDefault="00BF29E7" w:rsidP="006937B0">
      <w:pPr>
        <w:spacing w:after="0" w:line="240" w:lineRule="auto"/>
        <w:rPr>
          <w:rFonts w:ascii="Times New Roman" w:hAnsi="Times New Roman"/>
          <w:b/>
          <w:sz w:val="24"/>
          <w:szCs w:val="24"/>
        </w:rPr>
      </w:pPr>
    </w:p>
    <w:p w14:paraId="26F602F7" w14:textId="77777777" w:rsidR="0014163E" w:rsidRPr="00BF29E7" w:rsidRDefault="0014163E" w:rsidP="006937B0">
      <w:pPr>
        <w:spacing w:after="0" w:line="240" w:lineRule="auto"/>
        <w:ind w:firstLine="851"/>
        <w:jc w:val="both"/>
        <w:rPr>
          <w:rFonts w:ascii="Times New Roman" w:hAnsi="Times New Roman"/>
          <w:sz w:val="24"/>
          <w:szCs w:val="24"/>
        </w:rPr>
      </w:pPr>
    </w:p>
    <w:sectPr w:rsidR="0014163E" w:rsidRPr="00BF29E7" w:rsidSect="00E472E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LT">
    <w:altName w:val="Times New Roman"/>
    <w:panose1 w:val="020B0604020202020204"/>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Jos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5E4"/>
    <w:multiLevelType w:val="multilevel"/>
    <w:tmpl w:val="1C204B0A"/>
    <w:lvl w:ilvl="0">
      <w:start w:val="10"/>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02C449A1"/>
    <w:multiLevelType w:val="multilevel"/>
    <w:tmpl w:val="CB80A380"/>
    <w:lvl w:ilvl="0">
      <w:start w:val="2008"/>
      <w:numFmt w:val="decimal"/>
      <w:lvlText w:val="%1"/>
      <w:lvlJc w:val="left"/>
      <w:pPr>
        <w:ind w:left="1110" w:hanging="1110"/>
      </w:pPr>
      <w:rPr>
        <w:rFonts w:hint="default"/>
      </w:rPr>
    </w:lvl>
    <w:lvl w:ilvl="1">
      <w:start w:val="11"/>
      <w:numFmt w:val="decimal"/>
      <w:lvlText w:val="%1-%2"/>
      <w:lvlJc w:val="left"/>
      <w:pPr>
        <w:ind w:left="1342" w:hanging="1110"/>
      </w:pPr>
      <w:rPr>
        <w:rFonts w:hint="default"/>
      </w:rPr>
    </w:lvl>
    <w:lvl w:ilvl="2">
      <w:start w:val="5"/>
      <w:numFmt w:val="decimalZero"/>
      <w:lvlText w:val="%1-%2-%3"/>
      <w:lvlJc w:val="left"/>
      <w:pPr>
        <w:ind w:left="1574" w:hanging="1110"/>
      </w:pPr>
      <w:rPr>
        <w:rFonts w:hint="default"/>
      </w:rPr>
    </w:lvl>
    <w:lvl w:ilvl="3">
      <w:start w:val="1"/>
      <w:numFmt w:val="decimal"/>
      <w:lvlText w:val="%1-%2-%3.%4"/>
      <w:lvlJc w:val="left"/>
      <w:pPr>
        <w:ind w:left="1806" w:hanging="1110"/>
      </w:pPr>
      <w:rPr>
        <w:rFonts w:hint="default"/>
      </w:rPr>
    </w:lvl>
    <w:lvl w:ilvl="4">
      <w:start w:val="1"/>
      <w:numFmt w:val="decimal"/>
      <w:lvlText w:val="%1-%2-%3.%4.%5"/>
      <w:lvlJc w:val="left"/>
      <w:pPr>
        <w:ind w:left="2038" w:hanging="1110"/>
      </w:pPr>
      <w:rPr>
        <w:rFonts w:hint="default"/>
      </w:rPr>
    </w:lvl>
    <w:lvl w:ilvl="5">
      <w:start w:val="1"/>
      <w:numFmt w:val="decimal"/>
      <w:lvlText w:val="%1-%2-%3.%4.%5.%6"/>
      <w:lvlJc w:val="left"/>
      <w:pPr>
        <w:ind w:left="2270" w:hanging="111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2" w15:restartNumberingAfterBreak="0">
    <w:nsid w:val="03DA7B03"/>
    <w:multiLevelType w:val="hybridMultilevel"/>
    <w:tmpl w:val="2C5ABED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046D71A2"/>
    <w:multiLevelType w:val="hybridMultilevel"/>
    <w:tmpl w:val="45485A4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048634F6"/>
    <w:multiLevelType w:val="hybridMultilevel"/>
    <w:tmpl w:val="B5E80F14"/>
    <w:lvl w:ilvl="0" w:tplc="BECC421C">
      <w:start w:val="1"/>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5" w15:restartNumberingAfterBreak="0">
    <w:nsid w:val="05F834ED"/>
    <w:multiLevelType w:val="hybridMultilevel"/>
    <w:tmpl w:val="492A544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6" w15:restartNumberingAfterBreak="0">
    <w:nsid w:val="060823CC"/>
    <w:multiLevelType w:val="multilevel"/>
    <w:tmpl w:val="F28EBBFE"/>
    <w:lvl w:ilvl="0">
      <w:start w:val="2008"/>
      <w:numFmt w:val="decimal"/>
      <w:lvlText w:val="%1"/>
      <w:lvlJc w:val="left"/>
      <w:pPr>
        <w:ind w:left="1110" w:hanging="1110"/>
      </w:pPr>
      <w:rPr>
        <w:rFonts w:hint="default"/>
      </w:rPr>
    </w:lvl>
    <w:lvl w:ilvl="1">
      <w:start w:val="11"/>
      <w:numFmt w:val="decimal"/>
      <w:lvlText w:val="%1-%2"/>
      <w:lvlJc w:val="left"/>
      <w:pPr>
        <w:ind w:left="1552" w:hanging="1110"/>
      </w:pPr>
      <w:rPr>
        <w:rFonts w:hint="default"/>
      </w:rPr>
    </w:lvl>
    <w:lvl w:ilvl="2">
      <w:start w:val="5"/>
      <w:numFmt w:val="decimalZero"/>
      <w:lvlText w:val="%1-%2-%3"/>
      <w:lvlJc w:val="left"/>
      <w:pPr>
        <w:ind w:left="1994" w:hanging="1110"/>
      </w:pPr>
      <w:rPr>
        <w:rFonts w:hint="default"/>
      </w:rPr>
    </w:lvl>
    <w:lvl w:ilvl="3">
      <w:start w:val="1"/>
      <w:numFmt w:val="decimal"/>
      <w:lvlText w:val="%1-%2-%3.%4"/>
      <w:lvlJc w:val="left"/>
      <w:pPr>
        <w:ind w:left="2436" w:hanging="1110"/>
      </w:pPr>
      <w:rPr>
        <w:rFonts w:hint="default"/>
      </w:rPr>
    </w:lvl>
    <w:lvl w:ilvl="4">
      <w:start w:val="1"/>
      <w:numFmt w:val="decimal"/>
      <w:lvlText w:val="%1-%2-%3.%4.%5"/>
      <w:lvlJc w:val="left"/>
      <w:pPr>
        <w:ind w:left="2878" w:hanging="1110"/>
      </w:pPr>
      <w:rPr>
        <w:rFonts w:hint="default"/>
      </w:rPr>
    </w:lvl>
    <w:lvl w:ilvl="5">
      <w:start w:val="1"/>
      <w:numFmt w:val="decimal"/>
      <w:lvlText w:val="%1-%2-%3.%4.%5.%6"/>
      <w:lvlJc w:val="left"/>
      <w:pPr>
        <w:ind w:left="3320" w:hanging="111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7" w15:restartNumberingAfterBreak="0">
    <w:nsid w:val="071D1257"/>
    <w:multiLevelType w:val="multilevel"/>
    <w:tmpl w:val="7400B98A"/>
    <w:lvl w:ilvl="0">
      <w:start w:val="2008"/>
      <w:numFmt w:val="decimal"/>
      <w:lvlText w:val="%1"/>
      <w:lvlJc w:val="left"/>
      <w:pPr>
        <w:ind w:left="1110" w:hanging="1110"/>
      </w:pPr>
      <w:rPr>
        <w:rFonts w:hint="default"/>
      </w:rPr>
    </w:lvl>
    <w:lvl w:ilvl="1">
      <w:start w:val="11"/>
      <w:numFmt w:val="decimal"/>
      <w:lvlText w:val="%1-%2"/>
      <w:lvlJc w:val="left"/>
      <w:pPr>
        <w:ind w:left="1492" w:hanging="1110"/>
      </w:pPr>
      <w:rPr>
        <w:rFonts w:hint="default"/>
      </w:rPr>
    </w:lvl>
    <w:lvl w:ilvl="2">
      <w:start w:val="5"/>
      <w:numFmt w:val="decimalZero"/>
      <w:lvlText w:val="%1-%2-%3"/>
      <w:lvlJc w:val="left"/>
      <w:pPr>
        <w:ind w:left="1874" w:hanging="1110"/>
      </w:pPr>
      <w:rPr>
        <w:rFonts w:hint="default"/>
      </w:rPr>
    </w:lvl>
    <w:lvl w:ilvl="3">
      <w:start w:val="1"/>
      <w:numFmt w:val="decimal"/>
      <w:lvlText w:val="%1-%2-%3.%4"/>
      <w:lvlJc w:val="left"/>
      <w:pPr>
        <w:ind w:left="2256" w:hanging="1110"/>
      </w:pPr>
      <w:rPr>
        <w:rFonts w:hint="default"/>
      </w:rPr>
    </w:lvl>
    <w:lvl w:ilvl="4">
      <w:start w:val="1"/>
      <w:numFmt w:val="decimal"/>
      <w:lvlText w:val="%1-%2-%3.%4.%5"/>
      <w:lvlJc w:val="left"/>
      <w:pPr>
        <w:ind w:left="2638" w:hanging="1110"/>
      </w:pPr>
      <w:rPr>
        <w:rFonts w:hint="default"/>
      </w:rPr>
    </w:lvl>
    <w:lvl w:ilvl="5">
      <w:start w:val="1"/>
      <w:numFmt w:val="decimal"/>
      <w:lvlText w:val="%1-%2-%3.%4.%5.%6"/>
      <w:lvlJc w:val="left"/>
      <w:pPr>
        <w:ind w:left="3020" w:hanging="111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8" w15:restartNumberingAfterBreak="0">
    <w:nsid w:val="07C7004B"/>
    <w:multiLevelType w:val="multilevel"/>
    <w:tmpl w:val="BA1070FC"/>
    <w:lvl w:ilvl="0">
      <w:start w:val="2008"/>
      <w:numFmt w:val="decimal"/>
      <w:lvlText w:val="%1"/>
      <w:lvlJc w:val="left"/>
      <w:pPr>
        <w:ind w:left="1110" w:hanging="1110"/>
      </w:pPr>
      <w:rPr>
        <w:rFonts w:hint="default"/>
      </w:rPr>
    </w:lvl>
    <w:lvl w:ilvl="1">
      <w:start w:val="11"/>
      <w:numFmt w:val="decimal"/>
      <w:lvlText w:val="%1-%2"/>
      <w:lvlJc w:val="left"/>
      <w:pPr>
        <w:ind w:left="1290" w:hanging="1110"/>
      </w:pPr>
      <w:rPr>
        <w:rFonts w:hint="default"/>
      </w:rPr>
    </w:lvl>
    <w:lvl w:ilvl="2">
      <w:start w:val="5"/>
      <w:numFmt w:val="decimalZero"/>
      <w:lvlText w:val="%1-%2-%3"/>
      <w:lvlJc w:val="left"/>
      <w:pPr>
        <w:ind w:left="1470" w:hanging="1110"/>
      </w:pPr>
      <w:rPr>
        <w:rFonts w:hint="default"/>
      </w:rPr>
    </w:lvl>
    <w:lvl w:ilvl="3">
      <w:start w:val="1"/>
      <w:numFmt w:val="decimal"/>
      <w:lvlText w:val="%1-%2-%3.%4"/>
      <w:lvlJc w:val="left"/>
      <w:pPr>
        <w:ind w:left="1650" w:hanging="1110"/>
      </w:pPr>
      <w:rPr>
        <w:rFonts w:hint="default"/>
      </w:rPr>
    </w:lvl>
    <w:lvl w:ilvl="4">
      <w:start w:val="1"/>
      <w:numFmt w:val="decimal"/>
      <w:lvlText w:val="%1-%2-%3.%4.%5"/>
      <w:lvlJc w:val="left"/>
      <w:pPr>
        <w:ind w:left="1830" w:hanging="1110"/>
      </w:pPr>
      <w:rPr>
        <w:rFonts w:hint="default"/>
      </w:rPr>
    </w:lvl>
    <w:lvl w:ilvl="5">
      <w:start w:val="1"/>
      <w:numFmt w:val="decimal"/>
      <w:lvlText w:val="%1-%2-%3.%4.%5.%6"/>
      <w:lvlJc w:val="left"/>
      <w:pPr>
        <w:ind w:left="2010" w:hanging="111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08457DD6"/>
    <w:multiLevelType w:val="multilevel"/>
    <w:tmpl w:val="7F92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A742E5"/>
    <w:multiLevelType w:val="multilevel"/>
    <w:tmpl w:val="2472AE3A"/>
    <w:lvl w:ilvl="0">
      <w:start w:val="2009"/>
      <w:numFmt w:val="decimal"/>
      <w:lvlText w:val="%1"/>
      <w:lvlJc w:val="left"/>
      <w:pPr>
        <w:ind w:left="1110" w:hanging="1110"/>
      </w:pPr>
      <w:rPr>
        <w:rFonts w:hint="default"/>
      </w:rPr>
    </w:lvl>
    <w:lvl w:ilvl="1">
      <w:start w:val="2"/>
      <w:numFmt w:val="decimalZero"/>
      <w:lvlText w:val="%1-%2"/>
      <w:lvlJc w:val="left"/>
      <w:pPr>
        <w:ind w:left="1200" w:hanging="1110"/>
      </w:pPr>
      <w:rPr>
        <w:rFonts w:hint="default"/>
      </w:rPr>
    </w:lvl>
    <w:lvl w:ilvl="2">
      <w:start w:val="2"/>
      <w:numFmt w:val="decimalZero"/>
      <w:lvlText w:val="%1-%2-%3"/>
      <w:lvlJc w:val="left"/>
      <w:pPr>
        <w:ind w:left="1290" w:hanging="1110"/>
      </w:pPr>
      <w:rPr>
        <w:rFonts w:hint="default"/>
      </w:rPr>
    </w:lvl>
    <w:lvl w:ilvl="3">
      <w:start w:val="1"/>
      <w:numFmt w:val="decimal"/>
      <w:lvlText w:val="%1-%2-%3.%4"/>
      <w:lvlJc w:val="left"/>
      <w:pPr>
        <w:ind w:left="1380" w:hanging="1110"/>
      </w:pPr>
      <w:rPr>
        <w:rFonts w:hint="default"/>
      </w:rPr>
    </w:lvl>
    <w:lvl w:ilvl="4">
      <w:start w:val="1"/>
      <w:numFmt w:val="decimal"/>
      <w:lvlText w:val="%1-%2-%3.%4.%5"/>
      <w:lvlJc w:val="left"/>
      <w:pPr>
        <w:ind w:left="1470" w:hanging="1110"/>
      </w:pPr>
      <w:rPr>
        <w:rFonts w:hint="default"/>
      </w:rPr>
    </w:lvl>
    <w:lvl w:ilvl="5">
      <w:start w:val="1"/>
      <w:numFmt w:val="decimal"/>
      <w:lvlText w:val="%1-%2-%3.%4.%5.%6"/>
      <w:lvlJc w:val="left"/>
      <w:pPr>
        <w:ind w:left="1560" w:hanging="111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1" w15:restartNumberingAfterBreak="0">
    <w:nsid w:val="0BFD1CF5"/>
    <w:multiLevelType w:val="multilevel"/>
    <w:tmpl w:val="518E14A0"/>
    <w:lvl w:ilvl="0">
      <w:start w:val="2008"/>
      <w:numFmt w:val="decimal"/>
      <w:lvlText w:val="%1"/>
      <w:lvlJc w:val="left"/>
      <w:pPr>
        <w:ind w:left="1110" w:hanging="1110"/>
      </w:pPr>
      <w:rPr>
        <w:rFonts w:hint="default"/>
      </w:rPr>
    </w:lvl>
    <w:lvl w:ilvl="1">
      <w:start w:val="11"/>
      <w:numFmt w:val="decimal"/>
      <w:lvlText w:val="%1-%2"/>
      <w:lvlJc w:val="left"/>
      <w:pPr>
        <w:ind w:left="1402" w:hanging="1110"/>
      </w:pPr>
      <w:rPr>
        <w:rFonts w:hint="default"/>
      </w:rPr>
    </w:lvl>
    <w:lvl w:ilvl="2">
      <w:start w:val="5"/>
      <w:numFmt w:val="decimalZero"/>
      <w:lvlText w:val="%1-%2-%3"/>
      <w:lvlJc w:val="left"/>
      <w:pPr>
        <w:ind w:left="1694" w:hanging="1110"/>
      </w:pPr>
      <w:rPr>
        <w:rFonts w:hint="default"/>
      </w:rPr>
    </w:lvl>
    <w:lvl w:ilvl="3">
      <w:start w:val="1"/>
      <w:numFmt w:val="decimal"/>
      <w:lvlText w:val="%1-%2-%3.%4"/>
      <w:lvlJc w:val="left"/>
      <w:pPr>
        <w:ind w:left="1986" w:hanging="1110"/>
      </w:pPr>
      <w:rPr>
        <w:rFonts w:hint="default"/>
      </w:rPr>
    </w:lvl>
    <w:lvl w:ilvl="4">
      <w:start w:val="1"/>
      <w:numFmt w:val="decimal"/>
      <w:lvlText w:val="%1-%2-%3.%4.%5"/>
      <w:lvlJc w:val="left"/>
      <w:pPr>
        <w:ind w:left="2278" w:hanging="1110"/>
      </w:pPr>
      <w:rPr>
        <w:rFonts w:hint="default"/>
      </w:rPr>
    </w:lvl>
    <w:lvl w:ilvl="5">
      <w:start w:val="1"/>
      <w:numFmt w:val="decimal"/>
      <w:lvlText w:val="%1-%2-%3.%4.%5.%6"/>
      <w:lvlJc w:val="left"/>
      <w:pPr>
        <w:ind w:left="2570" w:hanging="111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4136" w:hanging="1800"/>
      </w:pPr>
      <w:rPr>
        <w:rFonts w:hint="default"/>
      </w:rPr>
    </w:lvl>
  </w:abstractNum>
  <w:abstractNum w:abstractNumId="12" w15:restartNumberingAfterBreak="0">
    <w:nsid w:val="0CF2627F"/>
    <w:multiLevelType w:val="hybridMultilevel"/>
    <w:tmpl w:val="6BA6579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1B331FE3"/>
    <w:multiLevelType w:val="multilevel"/>
    <w:tmpl w:val="FC24995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823FAB"/>
    <w:multiLevelType w:val="hybridMultilevel"/>
    <w:tmpl w:val="3C80531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1D980681"/>
    <w:multiLevelType w:val="multilevel"/>
    <w:tmpl w:val="27C86A9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6" w15:restartNumberingAfterBreak="0">
    <w:nsid w:val="26106D21"/>
    <w:multiLevelType w:val="hybridMultilevel"/>
    <w:tmpl w:val="B65EE57C"/>
    <w:lvl w:ilvl="0" w:tplc="5E1E190E">
      <w:start w:val="1"/>
      <w:numFmt w:val="bullet"/>
      <w:lvlText w:val=""/>
      <w:lvlJc w:val="left"/>
      <w:pPr>
        <w:ind w:left="644" w:hanging="360"/>
      </w:pPr>
      <w:rPr>
        <w:rFonts w:ascii="Symbol" w:hAnsi="Symbol" w:hint="default"/>
        <w:color w:val="auto"/>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17" w15:restartNumberingAfterBreak="0">
    <w:nsid w:val="268620F7"/>
    <w:multiLevelType w:val="hybridMultilevel"/>
    <w:tmpl w:val="500074D4"/>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9D806DA"/>
    <w:multiLevelType w:val="hybridMultilevel"/>
    <w:tmpl w:val="354AD970"/>
    <w:lvl w:ilvl="0" w:tplc="A14C64B2">
      <w:start w:val="1"/>
      <w:numFmt w:val="bullet"/>
      <w:lvlText w:val=""/>
      <w:lvlJc w:val="left"/>
      <w:pPr>
        <w:ind w:left="1495" w:hanging="360"/>
      </w:pPr>
      <w:rPr>
        <w:rFonts w:ascii="Symbol" w:hAnsi="Symbol" w:hint="default"/>
      </w:rPr>
    </w:lvl>
    <w:lvl w:ilvl="1" w:tplc="04270003" w:tentative="1">
      <w:start w:val="1"/>
      <w:numFmt w:val="bullet"/>
      <w:lvlText w:val="o"/>
      <w:lvlJc w:val="left"/>
      <w:pPr>
        <w:ind w:left="2215" w:hanging="360"/>
      </w:pPr>
      <w:rPr>
        <w:rFonts w:ascii="Courier New" w:hAnsi="Courier New" w:cs="Courier New" w:hint="default"/>
      </w:rPr>
    </w:lvl>
    <w:lvl w:ilvl="2" w:tplc="04270005" w:tentative="1">
      <w:start w:val="1"/>
      <w:numFmt w:val="bullet"/>
      <w:lvlText w:val=""/>
      <w:lvlJc w:val="left"/>
      <w:pPr>
        <w:ind w:left="2935" w:hanging="360"/>
      </w:pPr>
      <w:rPr>
        <w:rFonts w:ascii="Wingdings" w:hAnsi="Wingdings" w:hint="default"/>
      </w:rPr>
    </w:lvl>
    <w:lvl w:ilvl="3" w:tplc="04270001" w:tentative="1">
      <w:start w:val="1"/>
      <w:numFmt w:val="bullet"/>
      <w:lvlText w:val=""/>
      <w:lvlJc w:val="left"/>
      <w:pPr>
        <w:ind w:left="3655" w:hanging="360"/>
      </w:pPr>
      <w:rPr>
        <w:rFonts w:ascii="Symbol" w:hAnsi="Symbol" w:hint="default"/>
      </w:rPr>
    </w:lvl>
    <w:lvl w:ilvl="4" w:tplc="04270003" w:tentative="1">
      <w:start w:val="1"/>
      <w:numFmt w:val="bullet"/>
      <w:lvlText w:val="o"/>
      <w:lvlJc w:val="left"/>
      <w:pPr>
        <w:ind w:left="4375" w:hanging="360"/>
      </w:pPr>
      <w:rPr>
        <w:rFonts w:ascii="Courier New" w:hAnsi="Courier New" w:cs="Courier New" w:hint="default"/>
      </w:rPr>
    </w:lvl>
    <w:lvl w:ilvl="5" w:tplc="04270005" w:tentative="1">
      <w:start w:val="1"/>
      <w:numFmt w:val="bullet"/>
      <w:lvlText w:val=""/>
      <w:lvlJc w:val="left"/>
      <w:pPr>
        <w:ind w:left="5095" w:hanging="360"/>
      </w:pPr>
      <w:rPr>
        <w:rFonts w:ascii="Wingdings" w:hAnsi="Wingdings" w:hint="default"/>
      </w:rPr>
    </w:lvl>
    <w:lvl w:ilvl="6" w:tplc="04270001" w:tentative="1">
      <w:start w:val="1"/>
      <w:numFmt w:val="bullet"/>
      <w:lvlText w:val=""/>
      <w:lvlJc w:val="left"/>
      <w:pPr>
        <w:ind w:left="5815" w:hanging="360"/>
      </w:pPr>
      <w:rPr>
        <w:rFonts w:ascii="Symbol" w:hAnsi="Symbol" w:hint="default"/>
      </w:rPr>
    </w:lvl>
    <w:lvl w:ilvl="7" w:tplc="04270003" w:tentative="1">
      <w:start w:val="1"/>
      <w:numFmt w:val="bullet"/>
      <w:lvlText w:val="o"/>
      <w:lvlJc w:val="left"/>
      <w:pPr>
        <w:ind w:left="6535" w:hanging="360"/>
      </w:pPr>
      <w:rPr>
        <w:rFonts w:ascii="Courier New" w:hAnsi="Courier New" w:cs="Courier New" w:hint="default"/>
      </w:rPr>
    </w:lvl>
    <w:lvl w:ilvl="8" w:tplc="04270005" w:tentative="1">
      <w:start w:val="1"/>
      <w:numFmt w:val="bullet"/>
      <w:lvlText w:val=""/>
      <w:lvlJc w:val="left"/>
      <w:pPr>
        <w:ind w:left="7255" w:hanging="360"/>
      </w:pPr>
      <w:rPr>
        <w:rFonts w:ascii="Wingdings" w:hAnsi="Wingdings" w:hint="default"/>
      </w:rPr>
    </w:lvl>
  </w:abstractNum>
  <w:abstractNum w:abstractNumId="19" w15:restartNumberingAfterBreak="0">
    <w:nsid w:val="2C381621"/>
    <w:multiLevelType w:val="hybridMultilevel"/>
    <w:tmpl w:val="6B006116"/>
    <w:lvl w:ilvl="0" w:tplc="A14C64B2">
      <w:start w:val="1"/>
      <w:numFmt w:val="bullet"/>
      <w:lvlText w:val=""/>
      <w:lvlJc w:val="left"/>
      <w:pPr>
        <w:ind w:left="360"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20" w15:restartNumberingAfterBreak="0">
    <w:nsid w:val="2DCC2F60"/>
    <w:multiLevelType w:val="multilevel"/>
    <w:tmpl w:val="FBB876D0"/>
    <w:lvl w:ilvl="0">
      <w:start w:val="1"/>
      <w:numFmt w:val="decimal"/>
      <w:lvlText w:val="%1."/>
      <w:lvlJc w:val="left"/>
      <w:pPr>
        <w:ind w:left="360" w:hanging="360"/>
      </w:pPr>
      <w:rPr>
        <w:rFonts w:hint="default"/>
      </w:rPr>
    </w:lvl>
    <w:lvl w:ilvl="1">
      <w:start w:val="1"/>
      <w:numFmt w:val="decimal"/>
      <w:isLgl/>
      <w:lvlText w:val="%1.%2."/>
      <w:lvlJc w:val="left"/>
      <w:pPr>
        <w:ind w:left="600" w:hanging="600"/>
      </w:pPr>
      <w:rPr>
        <w:rFonts w:ascii="TimesLT" w:hAnsi="TimesLT" w:hint="default"/>
        <w:b/>
        <w:sz w:val="28"/>
      </w:rPr>
    </w:lvl>
    <w:lvl w:ilvl="2">
      <w:start w:val="1"/>
      <w:numFmt w:val="decimal"/>
      <w:isLgl/>
      <w:lvlText w:val="%1.%2.%3."/>
      <w:lvlJc w:val="left"/>
      <w:pPr>
        <w:ind w:left="1724" w:hanging="720"/>
      </w:pPr>
      <w:rPr>
        <w:rFonts w:ascii="TimesLT" w:hAnsi="TimesLT" w:hint="default"/>
        <w:b w:val="0"/>
        <w:sz w:val="28"/>
      </w:rPr>
    </w:lvl>
    <w:lvl w:ilvl="3">
      <w:start w:val="1"/>
      <w:numFmt w:val="decimal"/>
      <w:isLgl/>
      <w:lvlText w:val="%1.%2.%3.%4."/>
      <w:lvlJc w:val="left"/>
      <w:pPr>
        <w:ind w:left="2226" w:hanging="720"/>
      </w:pPr>
      <w:rPr>
        <w:rFonts w:ascii="TimesLT" w:hAnsi="TimesLT" w:hint="default"/>
        <w:b w:val="0"/>
        <w:sz w:val="28"/>
      </w:rPr>
    </w:lvl>
    <w:lvl w:ilvl="4">
      <w:start w:val="1"/>
      <w:numFmt w:val="decimal"/>
      <w:isLgl/>
      <w:lvlText w:val="%1.%2.%3.%4.%5."/>
      <w:lvlJc w:val="left"/>
      <w:pPr>
        <w:ind w:left="3088" w:hanging="1080"/>
      </w:pPr>
      <w:rPr>
        <w:rFonts w:ascii="TimesLT" w:hAnsi="TimesLT" w:hint="default"/>
        <w:b w:val="0"/>
        <w:sz w:val="28"/>
      </w:rPr>
    </w:lvl>
    <w:lvl w:ilvl="5">
      <w:start w:val="1"/>
      <w:numFmt w:val="decimal"/>
      <w:isLgl/>
      <w:lvlText w:val="%1.%2.%3.%4.%5.%6."/>
      <w:lvlJc w:val="left"/>
      <w:pPr>
        <w:ind w:left="3590" w:hanging="1080"/>
      </w:pPr>
      <w:rPr>
        <w:rFonts w:ascii="TimesLT" w:hAnsi="TimesLT" w:hint="default"/>
        <w:b w:val="0"/>
        <w:sz w:val="28"/>
      </w:rPr>
    </w:lvl>
    <w:lvl w:ilvl="6">
      <w:start w:val="1"/>
      <w:numFmt w:val="decimal"/>
      <w:isLgl/>
      <w:lvlText w:val="%1.%2.%3.%4.%5.%6.%7."/>
      <w:lvlJc w:val="left"/>
      <w:pPr>
        <w:ind w:left="4452" w:hanging="1440"/>
      </w:pPr>
      <w:rPr>
        <w:rFonts w:ascii="TimesLT" w:hAnsi="TimesLT" w:hint="default"/>
        <w:b w:val="0"/>
        <w:sz w:val="28"/>
      </w:rPr>
    </w:lvl>
    <w:lvl w:ilvl="7">
      <w:start w:val="1"/>
      <w:numFmt w:val="decimal"/>
      <w:isLgl/>
      <w:lvlText w:val="%1.%2.%3.%4.%5.%6.%7.%8."/>
      <w:lvlJc w:val="left"/>
      <w:pPr>
        <w:ind w:left="4954" w:hanging="1440"/>
      </w:pPr>
      <w:rPr>
        <w:rFonts w:ascii="TimesLT" w:hAnsi="TimesLT" w:hint="default"/>
        <w:b w:val="0"/>
        <w:sz w:val="28"/>
      </w:rPr>
    </w:lvl>
    <w:lvl w:ilvl="8">
      <w:start w:val="1"/>
      <w:numFmt w:val="decimal"/>
      <w:isLgl/>
      <w:lvlText w:val="%1.%2.%3.%4.%5.%6.%7.%8.%9."/>
      <w:lvlJc w:val="left"/>
      <w:pPr>
        <w:ind w:left="5816" w:hanging="1800"/>
      </w:pPr>
      <w:rPr>
        <w:rFonts w:ascii="TimesLT" w:hAnsi="TimesLT" w:hint="default"/>
        <w:b w:val="0"/>
        <w:sz w:val="28"/>
      </w:rPr>
    </w:lvl>
  </w:abstractNum>
  <w:abstractNum w:abstractNumId="21" w15:restartNumberingAfterBreak="0">
    <w:nsid w:val="2EF0771B"/>
    <w:multiLevelType w:val="hybridMultilevel"/>
    <w:tmpl w:val="FDAA1972"/>
    <w:lvl w:ilvl="0" w:tplc="38543E9A">
      <w:start w:val="201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2" w15:restartNumberingAfterBreak="0">
    <w:nsid w:val="2F660F58"/>
    <w:multiLevelType w:val="hybridMultilevel"/>
    <w:tmpl w:val="B7A4AB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3" w15:restartNumberingAfterBreak="0">
    <w:nsid w:val="34597F4B"/>
    <w:multiLevelType w:val="multilevel"/>
    <w:tmpl w:val="8E526AD6"/>
    <w:lvl w:ilvl="0">
      <w:start w:val="2008"/>
      <w:numFmt w:val="decimal"/>
      <w:lvlText w:val="%1"/>
      <w:lvlJc w:val="left"/>
      <w:pPr>
        <w:ind w:left="1110" w:hanging="1110"/>
      </w:pPr>
      <w:rPr>
        <w:rFonts w:hint="default"/>
      </w:rPr>
    </w:lvl>
    <w:lvl w:ilvl="1">
      <w:start w:val="11"/>
      <w:numFmt w:val="decimal"/>
      <w:lvlText w:val="%1-%2"/>
      <w:lvlJc w:val="left"/>
      <w:pPr>
        <w:ind w:left="1552" w:hanging="1110"/>
      </w:pPr>
      <w:rPr>
        <w:rFonts w:hint="default"/>
      </w:rPr>
    </w:lvl>
    <w:lvl w:ilvl="2">
      <w:start w:val="5"/>
      <w:numFmt w:val="decimalZero"/>
      <w:lvlText w:val="%1-%2-%3"/>
      <w:lvlJc w:val="left"/>
      <w:pPr>
        <w:ind w:left="1994" w:hanging="1110"/>
      </w:pPr>
      <w:rPr>
        <w:rFonts w:hint="default"/>
      </w:rPr>
    </w:lvl>
    <w:lvl w:ilvl="3">
      <w:start w:val="1"/>
      <w:numFmt w:val="decimal"/>
      <w:lvlText w:val="%1-%2-%3.%4"/>
      <w:lvlJc w:val="left"/>
      <w:pPr>
        <w:ind w:left="2436" w:hanging="1110"/>
      </w:pPr>
      <w:rPr>
        <w:rFonts w:hint="default"/>
      </w:rPr>
    </w:lvl>
    <w:lvl w:ilvl="4">
      <w:start w:val="1"/>
      <w:numFmt w:val="decimal"/>
      <w:lvlText w:val="%1-%2-%3.%4.%5"/>
      <w:lvlJc w:val="left"/>
      <w:pPr>
        <w:ind w:left="2878" w:hanging="1110"/>
      </w:pPr>
      <w:rPr>
        <w:rFonts w:hint="default"/>
      </w:rPr>
    </w:lvl>
    <w:lvl w:ilvl="5">
      <w:start w:val="1"/>
      <w:numFmt w:val="decimal"/>
      <w:lvlText w:val="%1-%2-%3.%4.%5.%6"/>
      <w:lvlJc w:val="left"/>
      <w:pPr>
        <w:ind w:left="3320" w:hanging="111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24" w15:restartNumberingAfterBreak="0">
    <w:nsid w:val="34833294"/>
    <w:multiLevelType w:val="hybridMultilevel"/>
    <w:tmpl w:val="47502FA4"/>
    <w:lvl w:ilvl="0" w:tplc="A14C64B2">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25" w15:restartNumberingAfterBreak="0">
    <w:nsid w:val="3561776B"/>
    <w:multiLevelType w:val="hybridMultilevel"/>
    <w:tmpl w:val="CE7884B8"/>
    <w:lvl w:ilvl="0" w:tplc="0427000F">
      <w:start w:val="6"/>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6" w15:restartNumberingAfterBreak="0">
    <w:nsid w:val="38846770"/>
    <w:multiLevelType w:val="hybridMultilevel"/>
    <w:tmpl w:val="D8A8634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7" w15:restartNumberingAfterBreak="0">
    <w:nsid w:val="417E4F64"/>
    <w:multiLevelType w:val="hybridMultilevel"/>
    <w:tmpl w:val="B52E5E56"/>
    <w:lvl w:ilvl="0" w:tplc="E3C4611A">
      <w:start w:val="2012"/>
      <w:numFmt w:val="bullet"/>
      <w:lvlText w:val="-"/>
      <w:lvlJc w:val="left"/>
      <w:pPr>
        <w:ind w:left="1387" w:hanging="360"/>
      </w:pPr>
      <w:rPr>
        <w:rFonts w:ascii="Times New Roman" w:eastAsia="Times New Roman" w:hAnsi="Times New Roman" w:cs="Times New Roman" w:hint="default"/>
      </w:rPr>
    </w:lvl>
    <w:lvl w:ilvl="1" w:tplc="04270003" w:tentative="1">
      <w:start w:val="1"/>
      <w:numFmt w:val="bullet"/>
      <w:lvlText w:val="o"/>
      <w:lvlJc w:val="left"/>
      <w:pPr>
        <w:ind w:left="2107" w:hanging="360"/>
      </w:pPr>
      <w:rPr>
        <w:rFonts w:ascii="Courier New" w:hAnsi="Courier New" w:cs="Courier New" w:hint="default"/>
      </w:rPr>
    </w:lvl>
    <w:lvl w:ilvl="2" w:tplc="04270005" w:tentative="1">
      <w:start w:val="1"/>
      <w:numFmt w:val="bullet"/>
      <w:lvlText w:val=""/>
      <w:lvlJc w:val="left"/>
      <w:pPr>
        <w:ind w:left="2827" w:hanging="360"/>
      </w:pPr>
      <w:rPr>
        <w:rFonts w:ascii="Wingdings" w:hAnsi="Wingdings" w:hint="default"/>
      </w:rPr>
    </w:lvl>
    <w:lvl w:ilvl="3" w:tplc="04270001" w:tentative="1">
      <w:start w:val="1"/>
      <w:numFmt w:val="bullet"/>
      <w:lvlText w:val=""/>
      <w:lvlJc w:val="left"/>
      <w:pPr>
        <w:ind w:left="3547" w:hanging="360"/>
      </w:pPr>
      <w:rPr>
        <w:rFonts w:ascii="Symbol" w:hAnsi="Symbol" w:hint="default"/>
      </w:rPr>
    </w:lvl>
    <w:lvl w:ilvl="4" w:tplc="04270003" w:tentative="1">
      <w:start w:val="1"/>
      <w:numFmt w:val="bullet"/>
      <w:lvlText w:val="o"/>
      <w:lvlJc w:val="left"/>
      <w:pPr>
        <w:ind w:left="4267" w:hanging="360"/>
      </w:pPr>
      <w:rPr>
        <w:rFonts w:ascii="Courier New" w:hAnsi="Courier New" w:cs="Courier New" w:hint="default"/>
      </w:rPr>
    </w:lvl>
    <w:lvl w:ilvl="5" w:tplc="04270005" w:tentative="1">
      <w:start w:val="1"/>
      <w:numFmt w:val="bullet"/>
      <w:lvlText w:val=""/>
      <w:lvlJc w:val="left"/>
      <w:pPr>
        <w:ind w:left="4987" w:hanging="360"/>
      </w:pPr>
      <w:rPr>
        <w:rFonts w:ascii="Wingdings" w:hAnsi="Wingdings" w:hint="default"/>
      </w:rPr>
    </w:lvl>
    <w:lvl w:ilvl="6" w:tplc="04270001" w:tentative="1">
      <w:start w:val="1"/>
      <w:numFmt w:val="bullet"/>
      <w:lvlText w:val=""/>
      <w:lvlJc w:val="left"/>
      <w:pPr>
        <w:ind w:left="5707" w:hanging="360"/>
      </w:pPr>
      <w:rPr>
        <w:rFonts w:ascii="Symbol" w:hAnsi="Symbol" w:hint="default"/>
      </w:rPr>
    </w:lvl>
    <w:lvl w:ilvl="7" w:tplc="04270003" w:tentative="1">
      <w:start w:val="1"/>
      <w:numFmt w:val="bullet"/>
      <w:lvlText w:val="o"/>
      <w:lvlJc w:val="left"/>
      <w:pPr>
        <w:ind w:left="6427" w:hanging="360"/>
      </w:pPr>
      <w:rPr>
        <w:rFonts w:ascii="Courier New" w:hAnsi="Courier New" w:cs="Courier New" w:hint="default"/>
      </w:rPr>
    </w:lvl>
    <w:lvl w:ilvl="8" w:tplc="04270005" w:tentative="1">
      <w:start w:val="1"/>
      <w:numFmt w:val="bullet"/>
      <w:lvlText w:val=""/>
      <w:lvlJc w:val="left"/>
      <w:pPr>
        <w:ind w:left="7147" w:hanging="360"/>
      </w:pPr>
      <w:rPr>
        <w:rFonts w:ascii="Wingdings" w:hAnsi="Wingdings" w:hint="default"/>
      </w:rPr>
    </w:lvl>
  </w:abstractNum>
  <w:abstractNum w:abstractNumId="28" w15:restartNumberingAfterBreak="0">
    <w:nsid w:val="442D22AB"/>
    <w:multiLevelType w:val="hybridMultilevel"/>
    <w:tmpl w:val="8EFABA04"/>
    <w:lvl w:ilvl="0" w:tplc="A3CC3300">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44787D87"/>
    <w:multiLevelType w:val="multilevel"/>
    <w:tmpl w:val="5BA666B2"/>
    <w:lvl w:ilvl="0">
      <w:start w:val="8"/>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0" w15:restartNumberingAfterBreak="0">
    <w:nsid w:val="45464E3F"/>
    <w:multiLevelType w:val="hybridMultilevel"/>
    <w:tmpl w:val="C512FD0C"/>
    <w:lvl w:ilvl="0" w:tplc="3F4826C6">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31" w15:restartNumberingAfterBreak="0">
    <w:nsid w:val="45D136FD"/>
    <w:multiLevelType w:val="hybridMultilevel"/>
    <w:tmpl w:val="7B7817E8"/>
    <w:lvl w:ilvl="0" w:tplc="D5DCDC14">
      <w:start w:val="4"/>
      <w:numFmt w:val="bullet"/>
      <w:lvlText w:val="-"/>
      <w:lvlJc w:val="left"/>
      <w:pPr>
        <w:ind w:left="420" w:hanging="360"/>
      </w:pPr>
      <w:rPr>
        <w:rFonts w:ascii="TimesLT" w:eastAsia="Times New Roman" w:hAnsi="TimesLT"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2" w15:restartNumberingAfterBreak="0">
    <w:nsid w:val="4625383E"/>
    <w:multiLevelType w:val="hybridMultilevel"/>
    <w:tmpl w:val="84D677F6"/>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95203B4"/>
    <w:multiLevelType w:val="multilevel"/>
    <w:tmpl w:val="A4E8E7F4"/>
    <w:lvl w:ilvl="0">
      <w:start w:val="2008"/>
      <w:numFmt w:val="decimal"/>
      <w:lvlText w:val="%1"/>
      <w:lvlJc w:val="left"/>
      <w:pPr>
        <w:ind w:left="1110" w:hanging="1110"/>
      </w:pPr>
      <w:rPr>
        <w:rFonts w:hint="default"/>
      </w:rPr>
    </w:lvl>
    <w:lvl w:ilvl="1">
      <w:start w:val="11"/>
      <w:numFmt w:val="decimal"/>
      <w:lvlText w:val="%1-%2"/>
      <w:lvlJc w:val="left"/>
      <w:pPr>
        <w:ind w:left="2107" w:hanging="1110"/>
      </w:pPr>
      <w:rPr>
        <w:rFonts w:hint="default"/>
      </w:rPr>
    </w:lvl>
    <w:lvl w:ilvl="2">
      <w:start w:val="5"/>
      <w:numFmt w:val="decimalZero"/>
      <w:lvlText w:val="%1-%2-%3"/>
      <w:lvlJc w:val="left"/>
      <w:pPr>
        <w:ind w:left="3104" w:hanging="1110"/>
      </w:pPr>
      <w:rPr>
        <w:rFonts w:hint="default"/>
      </w:rPr>
    </w:lvl>
    <w:lvl w:ilvl="3">
      <w:start w:val="1"/>
      <w:numFmt w:val="decimal"/>
      <w:lvlText w:val="%1-%2-%3.%4"/>
      <w:lvlJc w:val="left"/>
      <w:pPr>
        <w:ind w:left="4101" w:hanging="1110"/>
      </w:pPr>
      <w:rPr>
        <w:rFonts w:hint="default"/>
      </w:rPr>
    </w:lvl>
    <w:lvl w:ilvl="4">
      <w:start w:val="1"/>
      <w:numFmt w:val="decimal"/>
      <w:lvlText w:val="%1-%2-%3.%4.%5"/>
      <w:lvlJc w:val="left"/>
      <w:pPr>
        <w:ind w:left="5098" w:hanging="1110"/>
      </w:pPr>
      <w:rPr>
        <w:rFonts w:hint="default"/>
      </w:rPr>
    </w:lvl>
    <w:lvl w:ilvl="5">
      <w:start w:val="1"/>
      <w:numFmt w:val="decimal"/>
      <w:lvlText w:val="%1-%2-%3.%4.%5.%6"/>
      <w:lvlJc w:val="left"/>
      <w:pPr>
        <w:ind w:left="6095" w:hanging="111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776" w:hanging="1800"/>
      </w:pPr>
      <w:rPr>
        <w:rFonts w:hint="default"/>
      </w:rPr>
    </w:lvl>
  </w:abstractNum>
  <w:abstractNum w:abstractNumId="34" w15:restartNumberingAfterBreak="0">
    <w:nsid w:val="4E526CF9"/>
    <w:multiLevelType w:val="hybridMultilevel"/>
    <w:tmpl w:val="50A8CC0C"/>
    <w:lvl w:ilvl="0" w:tplc="B3A2FAD4">
      <w:start w:val="2009"/>
      <w:numFmt w:val="bullet"/>
      <w:lvlText w:val="-"/>
      <w:lvlJc w:val="left"/>
      <w:pPr>
        <w:ind w:left="780" w:hanging="360"/>
      </w:pPr>
      <w:rPr>
        <w:rFonts w:ascii="Times New Roman" w:eastAsia="Times New Roman" w:hAnsi="Times New Roman" w:cs="Times New Roman"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5" w15:restartNumberingAfterBreak="0">
    <w:nsid w:val="4FA37561"/>
    <w:multiLevelType w:val="hybridMultilevel"/>
    <w:tmpl w:val="7D4434EE"/>
    <w:lvl w:ilvl="0" w:tplc="0427000F">
      <w:start w:val="7"/>
      <w:numFmt w:val="decimal"/>
      <w:lvlText w:val="%1."/>
      <w:lvlJc w:val="left"/>
      <w:pPr>
        <w:ind w:left="50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08074E3"/>
    <w:multiLevelType w:val="multilevel"/>
    <w:tmpl w:val="00260486"/>
    <w:lvl w:ilvl="0">
      <w:start w:val="2008"/>
      <w:numFmt w:val="decimal"/>
      <w:lvlText w:val="%1"/>
      <w:lvlJc w:val="left"/>
      <w:pPr>
        <w:ind w:left="1110" w:hanging="1110"/>
      </w:pPr>
      <w:rPr>
        <w:rFonts w:hint="default"/>
      </w:rPr>
    </w:lvl>
    <w:lvl w:ilvl="1">
      <w:start w:val="11"/>
      <w:numFmt w:val="decimal"/>
      <w:lvlText w:val="%1-%2"/>
      <w:lvlJc w:val="left"/>
      <w:pPr>
        <w:ind w:left="1642" w:hanging="1110"/>
      </w:pPr>
      <w:rPr>
        <w:rFonts w:hint="default"/>
      </w:rPr>
    </w:lvl>
    <w:lvl w:ilvl="2">
      <w:start w:val="5"/>
      <w:numFmt w:val="decimalZero"/>
      <w:lvlText w:val="%1-%2-%3"/>
      <w:lvlJc w:val="left"/>
      <w:pPr>
        <w:ind w:left="2174" w:hanging="1110"/>
      </w:pPr>
      <w:rPr>
        <w:rFonts w:hint="default"/>
      </w:rPr>
    </w:lvl>
    <w:lvl w:ilvl="3">
      <w:start w:val="1"/>
      <w:numFmt w:val="decimal"/>
      <w:lvlText w:val="%1-%2-%3.%4"/>
      <w:lvlJc w:val="left"/>
      <w:pPr>
        <w:ind w:left="2706" w:hanging="1110"/>
      </w:pPr>
      <w:rPr>
        <w:rFonts w:hint="default"/>
      </w:rPr>
    </w:lvl>
    <w:lvl w:ilvl="4">
      <w:start w:val="1"/>
      <w:numFmt w:val="decimal"/>
      <w:lvlText w:val="%1-%2-%3.%4.%5"/>
      <w:lvlJc w:val="left"/>
      <w:pPr>
        <w:ind w:left="3238" w:hanging="1110"/>
      </w:pPr>
      <w:rPr>
        <w:rFonts w:hint="default"/>
      </w:rPr>
    </w:lvl>
    <w:lvl w:ilvl="5">
      <w:start w:val="1"/>
      <w:numFmt w:val="decimal"/>
      <w:lvlText w:val="%1-%2-%3.%4.%5.%6"/>
      <w:lvlJc w:val="left"/>
      <w:pPr>
        <w:ind w:left="3770" w:hanging="111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37" w15:restartNumberingAfterBreak="0">
    <w:nsid w:val="56FD72C0"/>
    <w:multiLevelType w:val="hybridMultilevel"/>
    <w:tmpl w:val="5ED0D724"/>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7116E27"/>
    <w:multiLevelType w:val="hybridMultilevel"/>
    <w:tmpl w:val="96F845C8"/>
    <w:lvl w:ilvl="0" w:tplc="87E4AB34">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39" w15:restartNumberingAfterBreak="0">
    <w:nsid w:val="59AE356E"/>
    <w:multiLevelType w:val="multilevel"/>
    <w:tmpl w:val="9BCAFB44"/>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896EB6"/>
    <w:multiLevelType w:val="multilevel"/>
    <w:tmpl w:val="7D6E6EDA"/>
    <w:lvl w:ilvl="0">
      <w:start w:val="2009"/>
      <w:numFmt w:val="decimal"/>
      <w:lvlText w:val="%1"/>
      <w:lvlJc w:val="left"/>
      <w:pPr>
        <w:ind w:left="1110" w:hanging="1110"/>
      </w:pPr>
      <w:rPr>
        <w:rFonts w:hint="default"/>
      </w:rPr>
    </w:lvl>
    <w:lvl w:ilvl="1">
      <w:start w:val="3"/>
      <w:numFmt w:val="decimalZero"/>
      <w:lvlText w:val="%1-%2"/>
      <w:lvlJc w:val="left"/>
      <w:pPr>
        <w:ind w:left="1642" w:hanging="1110"/>
      </w:pPr>
      <w:rPr>
        <w:rFonts w:hint="default"/>
      </w:rPr>
    </w:lvl>
    <w:lvl w:ilvl="2">
      <w:start w:val="2"/>
      <w:numFmt w:val="decimalZero"/>
      <w:lvlText w:val="%1-%2-%3"/>
      <w:lvlJc w:val="left"/>
      <w:pPr>
        <w:ind w:left="2174" w:hanging="1110"/>
      </w:pPr>
      <w:rPr>
        <w:rFonts w:hint="default"/>
      </w:rPr>
    </w:lvl>
    <w:lvl w:ilvl="3">
      <w:start w:val="1"/>
      <w:numFmt w:val="decimal"/>
      <w:lvlText w:val="%1-%2-%3.%4"/>
      <w:lvlJc w:val="left"/>
      <w:pPr>
        <w:ind w:left="2706" w:hanging="1110"/>
      </w:pPr>
      <w:rPr>
        <w:rFonts w:hint="default"/>
      </w:rPr>
    </w:lvl>
    <w:lvl w:ilvl="4">
      <w:start w:val="1"/>
      <w:numFmt w:val="decimal"/>
      <w:lvlText w:val="%1-%2-%3.%4.%5"/>
      <w:lvlJc w:val="left"/>
      <w:pPr>
        <w:ind w:left="3238" w:hanging="1110"/>
      </w:pPr>
      <w:rPr>
        <w:rFonts w:hint="default"/>
      </w:rPr>
    </w:lvl>
    <w:lvl w:ilvl="5">
      <w:start w:val="1"/>
      <w:numFmt w:val="decimal"/>
      <w:lvlText w:val="%1-%2-%3.%4.%5.%6"/>
      <w:lvlJc w:val="left"/>
      <w:pPr>
        <w:ind w:left="3770" w:hanging="111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41" w15:restartNumberingAfterBreak="0">
    <w:nsid w:val="684E46C3"/>
    <w:multiLevelType w:val="multilevel"/>
    <w:tmpl w:val="C40EE0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8973DCE"/>
    <w:multiLevelType w:val="multilevel"/>
    <w:tmpl w:val="A4A82910"/>
    <w:lvl w:ilvl="0">
      <w:start w:val="10"/>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3" w15:restartNumberingAfterBreak="0">
    <w:nsid w:val="694B324B"/>
    <w:multiLevelType w:val="hybridMultilevel"/>
    <w:tmpl w:val="E648F176"/>
    <w:lvl w:ilvl="0" w:tplc="A45E54D6">
      <w:start w:val="6"/>
      <w:numFmt w:val="decimal"/>
      <w:lvlText w:val="%1."/>
      <w:lvlJc w:val="left"/>
      <w:pPr>
        <w:ind w:left="720" w:hanging="360"/>
      </w:pPr>
      <w:rPr>
        <w:rFonts w:ascii="TimesLT" w:hAnsi="TimesLT" w:hint="default"/>
        <w:b w:val="0"/>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14F332E"/>
    <w:multiLevelType w:val="hybridMultilevel"/>
    <w:tmpl w:val="4CBC34B2"/>
    <w:lvl w:ilvl="0" w:tplc="C67ADAFA">
      <w:start w:val="2010"/>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45" w15:restartNumberingAfterBreak="0">
    <w:nsid w:val="740522DE"/>
    <w:multiLevelType w:val="multilevel"/>
    <w:tmpl w:val="A67A1E32"/>
    <w:lvl w:ilvl="0">
      <w:start w:val="10"/>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6" w15:restartNumberingAfterBreak="0">
    <w:nsid w:val="7EC0608B"/>
    <w:multiLevelType w:val="hybridMultilevel"/>
    <w:tmpl w:val="DCD68970"/>
    <w:lvl w:ilvl="0" w:tplc="6A4C5CFE">
      <w:start w:val="2008"/>
      <w:numFmt w:val="bullet"/>
      <w:lvlText w:val="-"/>
      <w:lvlJc w:val="left"/>
      <w:pPr>
        <w:ind w:left="780" w:hanging="360"/>
      </w:pPr>
      <w:rPr>
        <w:rFonts w:ascii="TimesLT" w:eastAsia="Times New Roman" w:hAnsi="TimesLT" w:cs="Times New Roman"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47" w15:restartNumberingAfterBreak="0">
    <w:nsid w:val="7EC516B3"/>
    <w:multiLevelType w:val="multilevel"/>
    <w:tmpl w:val="632C20B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605A75"/>
    <w:multiLevelType w:val="hybridMultilevel"/>
    <w:tmpl w:val="4328C190"/>
    <w:lvl w:ilvl="0" w:tplc="0BD665B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2029528916">
    <w:abstractNumId w:val="31"/>
  </w:num>
  <w:num w:numId="2" w16cid:durableId="1571886076">
    <w:abstractNumId w:val="46"/>
  </w:num>
  <w:num w:numId="3" w16cid:durableId="860167027">
    <w:abstractNumId w:val="20"/>
  </w:num>
  <w:num w:numId="4" w16cid:durableId="298733478">
    <w:abstractNumId w:val="8"/>
  </w:num>
  <w:num w:numId="5" w16cid:durableId="1006328070">
    <w:abstractNumId w:val="1"/>
  </w:num>
  <w:num w:numId="6" w16cid:durableId="1796369129">
    <w:abstractNumId w:val="7"/>
  </w:num>
  <w:num w:numId="7" w16cid:durableId="1874296148">
    <w:abstractNumId w:val="35"/>
  </w:num>
  <w:num w:numId="8" w16cid:durableId="1219587418">
    <w:abstractNumId w:val="23"/>
  </w:num>
  <w:num w:numId="9" w16cid:durableId="1385518189">
    <w:abstractNumId w:val="6"/>
  </w:num>
  <w:num w:numId="10" w16cid:durableId="697511793">
    <w:abstractNumId w:val="33"/>
  </w:num>
  <w:num w:numId="11" w16cid:durableId="1366636684">
    <w:abstractNumId w:val="11"/>
  </w:num>
  <w:num w:numId="12" w16cid:durableId="670059550">
    <w:abstractNumId w:val="36"/>
  </w:num>
  <w:num w:numId="13" w16cid:durableId="1214078876">
    <w:abstractNumId w:val="34"/>
  </w:num>
  <w:num w:numId="14" w16cid:durableId="226380289">
    <w:abstractNumId w:val="40"/>
  </w:num>
  <w:num w:numId="15" w16cid:durableId="2023824743">
    <w:abstractNumId w:val="10"/>
  </w:num>
  <w:num w:numId="16" w16cid:durableId="960890014">
    <w:abstractNumId w:val="43"/>
  </w:num>
  <w:num w:numId="17" w16cid:durableId="1586375813">
    <w:abstractNumId w:val="44"/>
  </w:num>
  <w:num w:numId="18" w16cid:durableId="2118713952">
    <w:abstractNumId w:val="39"/>
  </w:num>
  <w:num w:numId="19" w16cid:durableId="1153063523">
    <w:abstractNumId w:val="0"/>
  </w:num>
  <w:num w:numId="20" w16cid:durableId="979505636">
    <w:abstractNumId w:val="13"/>
  </w:num>
  <w:num w:numId="21" w16cid:durableId="761948772">
    <w:abstractNumId w:val="15"/>
  </w:num>
  <w:num w:numId="22" w16cid:durableId="1850636628">
    <w:abstractNumId w:val="27"/>
  </w:num>
  <w:num w:numId="23" w16cid:durableId="469178625">
    <w:abstractNumId w:val="17"/>
  </w:num>
  <w:num w:numId="24" w16cid:durableId="1857844993">
    <w:abstractNumId w:val="25"/>
  </w:num>
  <w:num w:numId="25" w16cid:durableId="1695378395">
    <w:abstractNumId w:val="21"/>
  </w:num>
  <w:num w:numId="26" w16cid:durableId="1827745830">
    <w:abstractNumId w:val="47"/>
  </w:num>
  <w:num w:numId="27" w16cid:durableId="2054495752">
    <w:abstractNumId w:val="45"/>
  </w:num>
  <w:num w:numId="28" w16cid:durableId="814032755">
    <w:abstractNumId w:val="42"/>
  </w:num>
  <w:num w:numId="29" w16cid:durableId="1387026017">
    <w:abstractNumId w:val="29"/>
  </w:num>
  <w:num w:numId="30" w16cid:durableId="180244431">
    <w:abstractNumId w:val="28"/>
  </w:num>
  <w:num w:numId="31" w16cid:durableId="1780223985">
    <w:abstractNumId w:val="48"/>
  </w:num>
  <w:num w:numId="32" w16cid:durableId="1498231011">
    <w:abstractNumId w:val="4"/>
  </w:num>
  <w:num w:numId="33" w16cid:durableId="1543010575">
    <w:abstractNumId w:val="38"/>
  </w:num>
  <w:num w:numId="34" w16cid:durableId="77529699">
    <w:abstractNumId w:val="30"/>
  </w:num>
  <w:num w:numId="35" w16cid:durableId="1904485265">
    <w:abstractNumId w:val="5"/>
  </w:num>
  <w:num w:numId="36" w16cid:durableId="1894079498">
    <w:abstractNumId w:val="26"/>
  </w:num>
  <w:num w:numId="37" w16cid:durableId="1669868652">
    <w:abstractNumId w:val="19"/>
  </w:num>
  <w:num w:numId="38" w16cid:durableId="1769348390">
    <w:abstractNumId w:val="18"/>
  </w:num>
  <w:num w:numId="39" w16cid:durableId="2008363915">
    <w:abstractNumId w:val="16"/>
  </w:num>
  <w:num w:numId="40" w16cid:durableId="835920503">
    <w:abstractNumId w:val="24"/>
  </w:num>
  <w:num w:numId="41" w16cid:durableId="49499475">
    <w:abstractNumId w:val="14"/>
  </w:num>
  <w:num w:numId="42" w16cid:durableId="676691388">
    <w:abstractNumId w:val="2"/>
  </w:num>
  <w:num w:numId="43" w16cid:durableId="1453398235">
    <w:abstractNumId w:val="41"/>
  </w:num>
  <w:num w:numId="44" w16cid:durableId="165291301">
    <w:abstractNumId w:val="37"/>
  </w:num>
  <w:num w:numId="45" w16cid:durableId="2113814318">
    <w:abstractNumId w:val="32"/>
  </w:num>
  <w:num w:numId="46" w16cid:durableId="958027104">
    <w:abstractNumId w:val="12"/>
  </w:num>
  <w:num w:numId="47" w16cid:durableId="2172962">
    <w:abstractNumId w:val="22"/>
  </w:num>
  <w:num w:numId="48" w16cid:durableId="1382288891">
    <w:abstractNumId w:val="3"/>
  </w:num>
  <w:num w:numId="49" w16cid:durableId="15854588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24"/>
    <w:rsid w:val="000038F1"/>
    <w:rsid w:val="000138DC"/>
    <w:rsid w:val="00013FB3"/>
    <w:rsid w:val="00020EC4"/>
    <w:rsid w:val="00022AD0"/>
    <w:rsid w:val="00022F25"/>
    <w:rsid w:val="00026B08"/>
    <w:rsid w:val="00032831"/>
    <w:rsid w:val="0003393B"/>
    <w:rsid w:val="00034347"/>
    <w:rsid w:val="00035681"/>
    <w:rsid w:val="000370EB"/>
    <w:rsid w:val="00041183"/>
    <w:rsid w:val="00060E9C"/>
    <w:rsid w:val="00080CD1"/>
    <w:rsid w:val="000941BB"/>
    <w:rsid w:val="000B5F25"/>
    <w:rsid w:val="000C5CEA"/>
    <w:rsid w:val="000D23D9"/>
    <w:rsid w:val="000E63C0"/>
    <w:rsid w:val="000E7799"/>
    <w:rsid w:val="000F433D"/>
    <w:rsid w:val="001063DB"/>
    <w:rsid w:val="00106D96"/>
    <w:rsid w:val="001156DF"/>
    <w:rsid w:val="001226A6"/>
    <w:rsid w:val="0013421C"/>
    <w:rsid w:val="00135A34"/>
    <w:rsid w:val="00136E1B"/>
    <w:rsid w:val="0014163E"/>
    <w:rsid w:val="001477A2"/>
    <w:rsid w:val="00152C6A"/>
    <w:rsid w:val="00153804"/>
    <w:rsid w:val="00157A33"/>
    <w:rsid w:val="0016178F"/>
    <w:rsid w:val="00164434"/>
    <w:rsid w:val="001674C0"/>
    <w:rsid w:val="00177EB2"/>
    <w:rsid w:val="0018015D"/>
    <w:rsid w:val="001813C0"/>
    <w:rsid w:val="00192244"/>
    <w:rsid w:val="00192F2C"/>
    <w:rsid w:val="00193E50"/>
    <w:rsid w:val="001A04B0"/>
    <w:rsid w:val="001A2B82"/>
    <w:rsid w:val="001A3DEC"/>
    <w:rsid w:val="001A7374"/>
    <w:rsid w:val="001B1906"/>
    <w:rsid w:val="001B5E2C"/>
    <w:rsid w:val="001C7D8A"/>
    <w:rsid w:val="001D1FFE"/>
    <w:rsid w:val="001D4CFF"/>
    <w:rsid w:val="001D5678"/>
    <w:rsid w:val="001D5EC3"/>
    <w:rsid w:val="001D7F86"/>
    <w:rsid w:val="001E0D8F"/>
    <w:rsid w:val="001E16AB"/>
    <w:rsid w:val="001E226D"/>
    <w:rsid w:val="001E581D"/>
    <w:rsid w:val="001F5E53"/>
    <w:rsid w:val="00205DBF"/>
    <w:rsid w:val="002108C2"/>
    <w:rsid w:val="002270C7"/>
    <w:rsid w:val="0023123F"/>
    <w:rsid w:val="00235801"/>
    <w:rsid w:val="0024095E"/>
    <w:rsid w:val="00250418"/>
    <w:rsid w:val="00256085"/>
    <w:rsid w:val="002579F0"/>
    <w:rsid w:val="002639AB"/>
    <w:rsid w:val="00271CE3"/>
    <w:rsid w:val="00274732"/>
    <w:rsid w:val="00274D53"/>
    <w:rsid w:val="0028061A"/>
    <w:rsid w:val="00295E5D"/>
    <w:rsid w:val="002A408C"/>
    <w:rsid w:val="002B01BD"/>
    <w:rsid w:val="002B628A"/>
    <w:rsid w:val="002B78CB"/>
    <w:rsid w:val="002C04CE"/>
    <w:rsid w:val="002C125E"/>
    <w:rsid w:val="002C4C4D"/>
    <w:rsid w:val="002D191D"/>
    <w:rsid w:val="002D291F"/>
    <w:rsid w:val="002D37DE"/>
    <w:rsid w:val="002D74AC"/>
    <w:rsid w:val="002D77F2"/>
    <w:rsid w:val="002E1D31"/>
    <w:rsid w:val="002E6294"/>
    <w:rsid w:val="002E7203"/>
    <w:rsid w:val="0030715F"/>
    <w:rsid w:val="00312FA4"/>
    <w:rsid w:val="00314037"/>
    <w:rsid w:val="003248DE"/>
    <w:rsid w:val="003332AC"/>
    <w:rsid w:val="003377A8"/>
    <w:rsid w:val="0034156F"/>
    <w:rsid w:val="003428A4"/>
    <w:rsid w:val="003429FE"/>
    <w:rsid w:val="003511C1"/>
    <w:rsid w:val="00353209"/>
    <w:rsid w:val="00357A4A"/>
    <w:rsid w:val="00360E73"/>
    <w:rsid w:val="0036110D"/>
    <w:rsid w:val="0036208B"/>
    <w:rsid w:val="003633B7"/>
    <w:rsid w:val="003639E3"/>
    <w:rsid w:val="00364184"/>
    <w:rsid w:val="00390D0D"/>
    <w:rsid w:val="003940C4"/>
    <w:rsid w:val="003B1798"/>
    <w:rsid w:val="003B4256"/>
    <w:rsid w:val="003B6A88"/>
    <w:rsid w:val="003C1D64"/>
    <w:rsid w:val="003D04B5"/>
    <w:rsid w:val="003D2B2F"/>
    <w:rsid w:val="003D42F1"/>
    <w:rsid w:val="003D6B17"/>
    <w:rsid w:val="003E4198"/>
    <w:rsid w:val="003E7477"/>
    <w:rsid w:val="003F177A"/>
    <w:rsid w:val="003F1885"/>
    <w:rsid w:val="003F5E71"/>
    <w:rsid w:val="00402DC4"/>
    <w:rsid w:val="004050DF"/>
    <w:rsid w:val="0040619F"/>
    <w:rsid w:val="00411780"/>
    <w:rsid w:val="00412A8C"/>
    <w:rsid w:val="00413699"/>
    <w:rsid w:val="00414B8F"/>
    <w:rsid w:val="00416B94"/>
    <w:rsid w:val="004429FE"/>
    <w:rsid w:val="00443388"/>
    <w:rsid w:val="0045512E"/>
    <w:rsid w:val="0045704E"/>
    <w:rsid w:val="004570D0"/>
    <w:rsid w:val="00463DD5"/>
    <w:rsid w:val="00466610"/>
    <w:rsid w:val="00476084"/>
    <w:rsid w:val="004846EC"/>
    <w:rsid w:val="00495C07"/>
    <w:rsid w:val="004976C5"/>
    <w:rsid w:val="004B62F0"/>
    <w:rsid w:val="004B6880"/>
    <w:rsid w:val="004C1CAE"/>
    <w:rsid w:val="004C3086"/>
    <w:rsid w:val="004D6915"/>
    <w:rsid w:val="004E3252"/>
    <w:rsid w:val="004F1AD6"/>
    <w:rsid w:val="00514C55"/>
    <w:rsid w:val="005160E7"/>
    <w:rsid w:val="00516E27"/>
    <w:rsid w:val="00526366"/>
    <w:rsid w:val="00530284"/>
    <w:rsid w:val="00537B81"/>
    <w:rsid w:val="005435CD"/>
    <w:rsid w:val="005449DE"/>
    <w:rsid w:val="005477C7"/>
    <w:rsid w:val="00557D52"/>
    <w:rsid w:val="00563F9F"/>
    <w:rsid w:val="00564FFC"/>
    <w:rsid w:val="00571428"/>
    <w:rsid w:val="00580AA7"/>
    <w:rsid w:val="005812D2"/>
    <w:rsid w:val="00584A2A"/>
    <w:rsid w:val="00586452"/>
    <w:rsid w:val="00586941"/>
    <w:rsid w:val="0059171D"/>
    <w:rsid w:val="00592F3F"/>
    <w:rsid w:val="005A0847"/>
    <w:rsid w:val="005A4D69"/>
    <w:rsid w:val="005A62A7"/>
    <w:rsid w:val="005B1AC2"/>
    <w:rsid w:val="005B41FE"/>
    <w:rsid w:val="005B6213"/>
    <w:rsid w:val="005C278F"/>
    <w:rsid w:val="005C49F3"/>
    <w:rsid w:val="005E3F24"/>
    <w:rsid w:val="005F2F9D"/>
    <w:rsid w:val="00611A28"/>
    <w:rsid w:val="00622DAC"/>
    <w:rsid w:val="00634C15"/>
    <w:rsid w:val="00642E78"/>
    <w:rsid w:val="006437EE"/>
    <w:rsid w:val="00646A13"/>
    <w:rsid w:val="00666D57"/>
    <w:rsid w:val="00676F57"/>
    <w:rsid w:val="0068443A"/>
    <w:rsid w:val="00685657"/>
    <w:rsid w:val="006906AA"/>
    <w:rsid w:val="006937B0"/>
    <w:rsid w:val="00695311"/>
    <w:rsid w:val="006A0404"/>
    <w:rsid w:val="006A274A"/>
    <w:rsid w:val="006A4B61"/>
    <w:rsid w:val="006A5A94"/>
    <w:rsid w:val="006A65A2"/>
    <w:rsid w:val="006A7333"/>
    <w:rsid w:val="006A7CA6"/>
    <w:rsid w:val="006B1DAA"/>
    <w:rsid w:val="006B6266"/>
    <w:rsid w:val="006B6C5E"/>
    <w:rsid w:val="006C4446"/>
    <w:rsid w:val="006D01F7"/>
    <w:rsid w:val="006D1A2A"/>
    <w:rsid w:val="006D1B26"/>
    <w:rsid w:val="006E6DB2"/>
    <w:rsid w:val="006F3859"/>
    <w:rsid w:val="006F58BA"/>
    <w:rsid w:val="006F6BC4"/>
    <w:rsid w:val="00702710"/>
    <w:rsid w:val="00702EB5"/>
    <w:rsid w:val="00710B55"/>
    <w:rsid w:val="0071177C"/>
    <w:rsid w:val="00714BDC"/>
    <w:rsid w:val="00717417"/>
    <w:rsid w:val="007263EE"/>
    <w:rsid w:val="00733213"/>
    <w:rsid w:val="007346AF"/>
    <w:rsid w:val="0074034A"/>
    <w:rsid w:val="007434A9"/>
    <w:rsid w:val="00746DD1"/>
    <w:rsid w:val="00747552"/>
    <w:rsid w:val="00756B9A"/>
    <w:rsid w:val="007629F1"/>
    <w:rsid w:val="00765F72"/>
    <w:rsid w:val="007762A2"/>
    <w:rsid w:val="00785613"/>
    <w:rsid w:val="007938D4"/>
    <w:rsid w:val="007A4750"/>
    <w:rsid w:val="007A4C95"/>
    <w:rsid w:val="007B259D"/>
    <w:rsid w:val="007C4F50"/>
    <w:rsid w:val="007C73ED"/>
    <w:rsid w:val="007D078E"/>
    <w:rsid w:val="007D773E"/>
    <w:rsid w:val="007F2004"/>
    <w:rsid w:val="007F3CCC"/>
    <w:rsid w:val="007F6115"/>
    <w:rsid w:val="008035A1"/>
    <w:rsid w:val="00804FF3"/>
    <w:rsid w:val="00816EB6"/>
    <w:rsid w:val="00821557"/>
    <w:rsid w:val="00824857"/>
    <w:rsid w:val="008257FE"/>
    <w:rsid w:val="00826897"/>
    <w:rsid w:val="00831358"/>
    <w:rsid w:val="008350B7"/>
    <w:rsid w:val="008455AA"/>
    <w:rsid w:val="0085569F"/>
    <w:rsid w:val="00856C51"/>
    <w:rsid w:val="00856EDC"/>
    <w:rsid w:val="00864031"/>
    <w:rsid w:val="00883BB7"/>
    <w:rsid w:val="0089388C"/>
    <w:rsid w:val="008940F1"/>
    <w:rsid w:val="0089689B"/>
    <w:rsid w:val="00897D65"/>
    <w:rsid w:val="008B1EBC"/>
    <w:rsid w:val="008B208B"/>
    <w:rsid w:val="008B32A0"/>
    <w:rsid w:val="008C232A"/>
    <w:rsid w:val="008C7A4F"/>
    <w:rsid w:val="008D2B1B"/>
    <w:rsid w:val="008D540F"/>
    <w:rsid w:val="008D5AD5"/>
    <w:rsid w:val="009005DC"/>
    <w:rsid w:val="00902232"/>
    <w:rsid w:val="0092617A"/>
    <w:rsid w:val="0093701A"/>
    <w:rsid w:val="00942A13"/>
    <w:rsid w:val="00952287"/>
    <w:rsid w:val="00955F6E"/>
    <w:rsid w:val="0096526D"/>
    <w:rsid w:val="009719AE"/>
    <w:rsid w:val="00971E52"/>
    <w:rsid w:val="00984147"/>
    <w:rsid w:val="00984FED"/>
    <w:rsid w:val="0099123C"/>
    <w:rsid w:val="009A25EA"/>
    <w:rsid w:val="009B00FF"/>
    <w:rsid w:val="009B0E65"/>
    <w:rsid w:val="009D1A6E"/>
    <w:rsid w:val="009D1F94"/>
    <w:rsid w:val="009D2F2C"/>
    <w:rsid w:val="009E110A"/>
    <w:rsid w:val="00A02F5B"/>
    <w:rsid w:val="00A04AE8"/>
    <w:rsid w:val="00A07619"/>
    <w:rsid w:val="00A07924"/>
    <w:rsid w:val="00A14B60"/>
    <w:rsid w:val="00A20977"/>
    <w:rsid w:val="00A44769"/>
    <w:rsid w:val="00A4662E"/>
    <w:rsid w:val="00A61A6E"/>
    <w:rsid w:val="00A67B91"/>
    <w:rsid w:val="00A838EA"/>
    <w:rsid w:val="00A841FE"/>
    <w:rsid w:val="00A84CB6"/>
    <w:rsid w:val="00AA3147"/>
    <w:rsid w:val="00AA47F0"/>
    <w:rsid w:val="00AA55D5"/>
    <w:rsid w:val="00AA763C"/>
    <w:rsid w:val="00AB174D"/>
    <w:rsid w:val="00AC64C0"/>
    <w:rsid w:val="00AD10E7"/>
    <w:rsid w:val="00AD70C3"/>
    <w:rsid w:val="00AE3422"/>
    <w:rsid w:val="00AE35C2"/>
    <w:rsid w:val="00AF3729"/>
    <w:rsid w:val="00AF5FB5"/>
    <w:rsid w:val="00B10DEE"/>
    <w:rsid w:val="00B21B7B"/>
    <w:rsid w:val="00B242B4"/>
    <w:rsid w:val="00B264D0"/>
    <w:rsid w:val="00B379C5"/>
    <w:rsid w:val="00B43B8B"/>
    <w:rsid w:val="00B4487F"/>
    <w:rsid w:val="00B5224A"/>
    <w:rsid w:val="00B70687"/>
    <w:rsid w:val="00B739EE"/>
    <w:rsid w:val="00B8001F"/>
    <w:rsid w:val="00B816E2"/>
    <w:rsid w:val="00B84CA8"/>
    <w:rsid w:val="00B9355C"/>
    <w:rsid w:val="00B946E5"/>
    <w:rsid w:val="00B94C34"/>
    <w:rsid w:val="00B97BDC"/>
    <w:rsid w:val="00BA010D"/>
    <w:rsid w:val="00BA25CE"/>
    <w:rsid w:val="00BA47BF"/>
    <w:rsid w:val="00BA5E70"/>
    <w:rsid w:val="00BB1967"/>
    <w:rsid w:val="00BB1CE6"/>
    <w:rsid w:val="00BB2016"/>
    <w:rsid w:val="00BD4F9B"/>
    <w:rsid w:val="00BF1874"/>
    <w:rsid w:val="00BF29E7"/>
    <w:rsid w:val="00C06B82"/>
    <w:rsid w:val="00C133CB"/>
    <w:rsid w:val="00C25F63"/>
    <w:rsid w:val="00C274E7"/>
    <w:rsid w:val="00C419E3"/>
    <w:rsid w:val="00C507F4"/>
    <w:rsid w:val="00C52970"/>
    <w:rsid w:val="00C5582B"/>
    <w:rsid w:val="00C63A55"/>
    <w:rsid w:val="00C63A6E"/>
    <w:rsid w:val="00C65CE2"/>
    <w:rsid w:val="00C81B39"/>
    <w:rsid w:val="00C81FD7"/>
    <w:rsid w:val="00C85770"/>
    <w:rsid w:val="00C92085"/>
    <w:rsid w:val="00C9338E"/>
    <w:rsid w:val="00CA3DD3"/>
    <w:rsid w:val="00CA5B2E"/>
    <w:rsid w:val="00CC445B"/>
    <w:rsid w:val="00CC5050"/>
    <w:rsid w:val="00CD29B5"/>
    <w:rsid w:val="00CE216E"/>
    <w:rsid w:val="00CE3A17"/>
    <w:rsid w:val="00CE7937"/>
    <w:rsid w:val="00CE7A6A"/>
    <w:rsid w:val="00CE7A9C"/>
    <w:rsid w:val="00CF1086"/>
    <w:rsid w:val="00D0490C"/>
    <w:rsid w:val="00D11F1B"/>
    <w:rsid w:val="00D14444"/>
    <w:rsid w:val="00D15C3E"/>
    <w:rsid w:val="00D200C1"/>
    <w:rsid w:val="00D375E3"/>
    <w:rsid w:val="00D41D1B"/>
    <w:rsid w:val="00D51523"/>
    <w:rsid w:val="00D52D8B"/>
    <w:rsid w:val="00D659DC"/>
    <w:rsid w:val="00DA50E3"/>
    <w:rsid w:val="00DA76F0"/>
    <w:rsid w:val="00DB0B38"/>
    <w:rsid w:val="00DC0FDB"/>
    <w:rsid w:val="00DC320D"/>
    <w:rsid w:val="00DC373F"/>
    <w:rsid w:val="00DC7858"/>
    <w:rsid w:val="00DD02D1"/>
    <w:rsid w:val="00DD5D46"/>
    <w:rsid w:val="00DD6168"/>
    <w:rsid w:val="00DE2A13"/>
    <w:rsid w:val="00DF2BB5"/>
    <w:rsid w:val="00DF2F29"/>
    <w:rsid w:val="00E0486A"/>
    <w:rsid w:val="00E04D2A"/>
    <w:rsid w:val="00E10C9A"/>
    <w:rsid w:val="00E11A64"/>
    <w:rsid w:val="00E14FE8"/>
    <w:rsid w:val="00E15122"/>
    <w:rsid w:val="00E226C6"/>
    <w:rsid w:val="00E26168"/>
    <w:rsid w:val="00E27772"/>
    <w:rsid w:val="00E409B7"/>
    <w:rsid w:val="00E472AB"/>
    <w:rsid w:val="00E472E3"/>
    <w:rsid w:val="00E5085B"/>
    <w:rsid w:val="00E60FE4"/>
    <w:rsid w:val="00E73B90"/>
    <w:rsid w:val="00E86703"/>
    <w:rsid w:val="00E87013"/>
    <w:rsid w:val="00E91262"/>
    <w:rsid w:val="00E9626C"/>
    <w:rsid w:val="00E96277"/>
    <w:rsid w:val="00EA71CE"/>
    <w:rsid w:val="00EB30C9"/>
    <w:rsid w:val="00EB4D0D"/>
    <w:rsid w:val="00EC35A2"/>
    <w:rsid w:val="00ED2F80"/>
    <w:rsid w:val="00ED4ED3"/>
    <w:rsid w:val="00EE0F9D"/>
    <w:rsid w:val="00EE38E4"/>
    <w:rsid w:val="00EE4CA4"/>
    <w:rsid w:val="00F00CB3"/>
    <w:rsid w:val="00F14679"/>
    <w:rsid w:val="00F15AB0"/>
    <w:rsid w:val="00F22555"/>
    <w:rsid w:val="00F34985"/>
    <w:rsid w:val="00F351EC"/>
    <w:rsid w:val="00F400B4"/>
    <w:rsid w:val="00F44DBB"/>
    <w:rsid w:val="00F46045"/>
    <w:rsid w:val="00F50583"/>
    <w:rsid w:val="00F5706E"/>
    <w:rsid w:val="00F64598"/>
    <w:rsid w:val="00F657DA"/>
    <w:rsid w:val="00F711A8"/>
    <w:rsid w:val="00F716FA"/>
    <w:rsid w:val="00F7481A"/>
    <w:rsid w:val="00F92EDF"/>
    <w:rsid w:val="00F93513"/>
    <w:rsid w:val="00F947E4"/>
    <w:rsid w:val="00F95CB7"/>
    <w:rsid w:val="00F97892"/>
    <w:rsid w:val="00FB1FFA"/>
    <w:rsid w:val="00FB2C80"/>
    <w:rsid w:val="00FB5D07"/>
    <w:rsid w:val="00FC251C"/>
    <w:rsid w:val="00FC4715"/>
    <w:rsid w:val="00FC529F"/>
    <w:rsid w:val="00FC56AC"/>
    <w:rsid w:val="00FC7E06"/>
    <w:rsid w:val="00FD2102"/>
    <w:rsid w:val="00FE149E"/>
    <w:rsid w:val="00FE3727"/>
    <w:rsid w:val="00FE6FA0"/>
    <w:rsid w:val="00FF2E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6437"/>
  <w15:docId w15:val="{B958DA18-5717-4940-8B8A-F798D597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24"/>
    <w:pPr>
      <w:spacing w:after="160" w:line="259" w:lineRule="auto"/>
    </w:pPr>
    <w:rPr>
      <w:rFonts w:ascii="Calibri" w:eastAsia="Calibri" w:hAnsi="Calibri" w:cs="Times New Roman"/>
      <w:sz w:val="22"/>
    </w:rPr>
  </w:style>
  <w:style w:type="paragraph" w:styleId="Heading1">
    <w:name w:val="heading 1"/>
    <w:basedOn w:val="Normal"/>
    <w:next w:val="Normal"/>
    <w:link w:val="Heading1Char"/>
    <w:qFormat/>
    <w:rsid w:val="00BF29E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3">
    <w:name w:val="heading 3"/>
    <w:basedOn w:val="Normal"/>
    <w:next w:val="Normal"/>
    <w:link w:val="Heading3Char"/>
    <w:uiPriority w:val="9"/>
    <w:semiHidden/>
    <w:unhideWhenUsed/>
    <w:qFormat/>
    <w:rsid w:val="007D77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50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37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BF29E7"/>
    <w:pPr>
      <w:spacing w:before="200" w:after="60" w:line="240" w:lineRule="auto"/>
      <w:contextualSpacing/>
      <w:outlineLvl w:val="8"/>
    </w:pPr>
    <w:rPr>
      <w:rFonts w:ascii="Cambria" w:eastAsia="Times New Roman" w:hAnsi="Cambria"/>
      <w:smallCaps/>
      <w:color w:val="938953"/>
      <w:spacing w:val="20"/>
      <w:sz w:val="16"/>
      <w:szCs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9E7"/>
    <w:rPr>
      <w:rFonts w:asciiTheme="majorHAnsi" w:eastAsiaTheme="majorEastAsia" w:hAnsiTheme="majorHAnsi" w:cstheme="majorBidi"/>
      <w:b/>
      <w:bCs/>
      <w:color w:val="365F91" w:themeColor="accent1" w:themeShade="BF"/>
      <w:sz w:val="28"/>
      <w:szCs w:val="28"/>
      <w:lang w:val="en-GB"/>
    </w:rPr>
  </w:style>
  <w:style w:type="character" w:customStyle="1" w:styleId="Heading9Char">
    <w:name w:val="Heading 9 Char"/>
    <w:basedOn w:val="DefaultParagraphFont"/>
    <w:link w:val="Heading9"/>
    <w:rsid w:val="00BF29E7"/>
    <w:rPr>
      <w:rFonts w:ascii="Cambria" w:eastAsia="Times New Roman" w:hAnsi="Cambria" w:cs="Times New Roman"/>
      <w:smallCaps/>
      <w:color w:val="938953"/>
      <w:spacing w:val="20"/>
      <w:sz w:val="16"/>
      <w:szCs w:val="16"/>
      <w:lang w:val="en-GB"/>
    </w:rPr>
  </w:style>
  <w:style w:type="paragraph" w:styleId="Footer">
    <w:name w:val="footer"/>
    <w:basedOn w:val="Normal"/>
    <w:link w:val="FooterChar"/>
    <w:semiHidden/>
    <w:rsid w:val="00BF29E7"/>
    <w:pPr>
      <w:tabs>
        <w:tab w:val="center" w:pos="4320"/>
        <w:tab w:val="right" w:pos="8640"/>
      </w:tabs>
      <w:spacing w:after="0" w:line="240" w:lineRule="auto"/>
    </w:pPr>
    <w:rPr>
      <w:rFonts w:ascii="TimesLT" w:eastAsia="Times New Roman" w:hAnsi="TimesLT"/>
      <w:sz w:val="28"/>
      <w:szCs w:val="20"/>
      <w:lang w:val="en-GB"/>
    </w:rPr>
  </w:style>
  <w:style w:type="character" w:customStyle="1" w:styleId="FooterChar">
    <w:name w:val="Footer Char"/>
    <w:basedOn w:val="DefaultParagraphFont"/>
    <w:link w:val="Footer"/>
    <w:semiHidden/>
    <w:rsid w:val="00BF29E7"/>
    <w:rPr>
      <w:rFonts w:ascii="TimesLT" w:eastAsia="Times New Roman" w:hAnsi="TimesLT" w:cs="Times New Roman"/>
      <w:sz w:val="28"/>
      <w:szCs w:val="20"/>
      <w:lang w:val="en-GB"/>
    </w:rPr>
  </w:style>
  <w:style w:type="paragraph" w:styleId="FootnoteText">
    <w:name w:val="footnote text"/>
    <w:basedOn w:val="Normal"/>
    <w:link w:val="FootnoteTextChar"/>
    <w:semiHidden/>
    <w:rsid w:val="00BF29E7"/>
    <w:pPr>
      <w:spacing w:after="0" w:line="240" w:lineRule="auto"/>
    </w:pPr>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semiHidden/>
    <w:rsid w:val="00BF29E7"/>
    <w:rPr>
      <w:rFonts w:eastAsia="Times New Roman" w:cs="Times New Roman"/>
      <w:sz w:val="20"/>
      <w:szCs w:val="20"/>
      <w:lang w:val="en-GB"/>
    </w:rPr>
  </w:style>
  <w:style w:type="paragraph" w:styleId="BodyText3">
    <w:name w:val="Body Text 3"/>
    <w:basedOn w:val="Normal"/>
    <w:link w:val="BodyText3Char"/>
    <w:semiHidden/>
    <w:rsid w:val="00BF29E7"/>
    <w:pPr>
      <w:suppressAutoHyphens/>
      <w:spacing w:after="120" w:line="240" w:lineRule="auto"/>
    </w:pPr>
    <w:rPr>
      <w:rFonts w:ascii="Comic Sans MS" w:eastAsia="Times New Roman" w:hAnsi="Comic Sans MS"/>
      <w:b/>
      <w:sz w:val="20"/>
      <w:szCs w:val="20"/>
      <w:lang w:val="en-GB"/>
    </w:rPr>
  </w:style>
  <w:style w:type="character" w:customStyle="1" w:styleId="BodyText3Char">
    <w:name w:val="Body Text 3 Char"/>
    <w:basedOn w:val="DefaultParagraphFont"/>
    <w:link w:val="BodyText3"/>
    <w:semiHidden/>
    <w:rsid w:val="00BF29E7"/>
    <w:rPr>
      <w:rFonts w:ascii="Comic Sans MS" w:eastAsia="Times New Roman" w:hAnsi="Comic Sans MS" w:cs="Times New Roman"/>
      <w:b/>
      <w:sz w:val="20"/>
      <w:szCs w:val="20"/>
      <w:lang w:val="en-GB"/>
    </w:rPr>
  </w:style>
  <w:style w:type="paragraph" w:customStyle="1" w:styleId="Hyperlink1">
    <w:name w:val="Hyperlink1"/>
    <w:rsid w:val="00BF29E7"/>
    <w:pPr>
      <w:autoSpaceDE w:val="0"/>
      <w:autoSpaceDN w:val="0"/>
      <w:adjustRightInd w:val="0"/>
      <w:ind w:firstLine="312"/>
      <w:jc w:val="both"/>
    </w:pPr>
    <w:rPr>
      <w:rFonts w:ascii="TimesLT" w:eastAsia="Times New Roman" w:hAnsi="TimesLT" w:cs="Times New Roman"/>
      <w:sz w:val="20"/>
      <w:szCs w:val="20"/>
      <w:lang w:val="en-US"/>
    </w:rPr>
  </w:style>
  <w:style w:type="character" w:styleId="Hyperlink">
    <w:name w:val="Hyperlink"/>
    <w:rsid w:val="00BF29E7"/>
    <w:rPr>
      <w:color w:val="0000FF"/>
      <w:u w:val="single"/>
    </w:rPr>
  </w:style>
  <w:style w:type="paragraph" w:styleId="Header">
    <w:name w:val="header"/>
    <w:basedOn w:val="Normal"/>
    <w:link w:val="HeaderChar"/>
    <w:rsid w:val="00BF29E7"/>
    <w:pPr>
      <w:tabs>
        <w:tab w:val="center" w:pos="4819"/>
        <w:tab w:val="right" w:pos="9638"/>
      </w:tabs>
      <w:spacing w:after="0" w:line="240" w:lineRule="auto"/>
    </w:pPr>
    <w:rPr>
      <w:rFonts w:ascii="TimesLT" w:eastAsia="Times New Roman" w:hAnsi="TimesLT"/>
      <w:sz w:val="28"/>
      <w:szCs w:val="20"/>
      <w:lang w:val="en-GB"/>
    </w:rPr>
  </w:style>
  <w:style w:type="character" w:customStyle="1" w:styleId="HeaderChar">
    <w:name w:val="Header Char"/>
    <w:basedOn w:val="DefaultParagraphFont"/>
    <w:link w:val="Header"/>
    <w:rsid w:val="00BF29E7"/>
    <w:rPr>
      <w:rFonts w:ascii="TimesLT" w:eastAsia="Times New Roman" w:hAnsi="TimesLT" w:cs="Times New Roman"/>
      <w:sz w:val="28"/>
      <w:szCs w:val="20"/>
      <w:lang w:val="en-GB"/>
    </w:rPr>
  </w:style>
  <w:style w:type="table" w:styleId="TableGrid">
    <w:name w:val="Table Grid"/>
    <w:basedOn w:val="TableNormal"/>
    <w:uiPriority w:val="59"/>
    <w:rsid w:val="00BF29E7"/>
    <w:rPr>
      <w:rFonts w:eastAsia="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F29E7"/>
    <w:pPr>
      <w:spacing w:after="0" w:line="276" w:lineRule="auto"/>
      <w:ind w:left="720"/>
      <w:jc w:val="both"/>
    </w:pPr>
    <w:rPr>
      <w:rFonts w:ascii="Times New Roman" w:hAnsi="Times New Roman"/>
      <w:sz w:val="24"/>
      <w:szCs w:val="24"/>
    </w:rPr>
  </w:style>
  <w:style w:type="paragraph" w:styleId="BodyText2">
    <w:name w:val="Body Text 2"/>
    <w:basedOn w:val="Normal"/>
    <w:link w:val="BodyText2Char"/>
    <w:rsid w:val="00BF29E7"/>
    <w:pPr>
      <w:spacing w:after="120" w:line="480" w:lineRule="auto"/>
    </w:pPr>
    <w:rPr>
      <w:rFonts w:ascii="TimesLT" w:eastAsia="Times New Roman" w:hAnsi="TimesLT"/>
      <w:sz w:val="28"/>
      <w:szCs w:val="20"/>
      <w:lang w:val="en-GB"/>
    </w:rPr>
  </w:style>
  <w:style w:type="character" w:customStyle="1" w:styleId="BodyText2Char">
    <w:name w:val="Body Text 2 Char"/>
    <w:basedOn w:val="DefaultParagraphFont"/>
    <w:link w:val="BodyText2"/>
    <w:rsid w:val="00BF29E7"/>
    <w:rPr>
      <w:rFonts w:ascii="TimesLT" w:eastAsia="Times New Roman" w:hAnsi="TimesLT" w:cs="Times New Roman"/>
      <w:sz w:val="28"/>
      <w:szCs w:val="20"/>
      <w:lang w:val="en-GB"/>
    </w:rPr>
  </w:style>
  <w:style w:type="paragraph" w:styleId="BalloonText">
    <w:name w:val="Balloon Text"/>
    <w:basedOn w:val="Normal"/>
    <w:link w:val="BalloonTextChar"/>
    <w:rsid w:val="00BF29E7"/>
    <w:pPr>
      <w:spacing w:after="0" w:line="240" w:lineRule="auto"/>
    </w:pPr>
    <w:rPr>
      <w:rFonts w:ascii="Segoe UI" w:eastAsia="Times New Roman" w:hAnsi="Segoe UI"/>
      <w:sz w:val="18"/>
      <w:szCs w:val="18"/>
      <w:lang w:val="en-GB"/>
    </w:rPr>
  </w:style>
  <w:style w:type="character" w:customStyle="1" w:styleId="BalloonTextChar">
    <w:name w:val="Balloon Text Char"/>
    <w:basedOn w:val="DefaultParagraphFont"/>
    <w:link w:val="BalloonText"/>
    <w:rsid w:val="00BF29E7"/>
    <w:rPr>
      <w:rFonts w:ascii="Segoe UI" w:eastAsia="Times New Roman" w:hAnsi="Segoe UI" w:cs="Times New Roman"/>
      <w:sz w:val="18"/>
      <w:szCs w:val="18"/>
      <w:lang w:val="en-GB"/>
    </w:rPr>
  </w:style>
  <w:style w:type="paragraph" w:customStyle="1" w:styleId="prastasistinklapis1">
    <w:name w:val="Įprastasis (tinklapis)1"/>
    <w:basedOn w:val="Normal"/>
    <w:uiPriority w:val="99"/>
    <w:unhideWhenUsed/>
    <w:rsid w:val="00BF29E7"/>
    <w:pPr>
      <w:spacing w:before="100" w:beforeAutospacing="1" w:after="100" w:afterAutospacing="1" w:line="240" w:lineRule="auto"/>
    </w:pPr>
    <w:rPr>
      <w:rFonts w:ascii="Times New Roman" w:eastAsia="Times New Roman" w:hAnsi="Times New Roman"/>
      <w:sz w:val="24"/>
      <w:szCs w:val="24"/>
      <w:lang w:eastAsia="lt-LT"/>
    </w:rPr>
  </w:style>
  <w:style w:type="character" w:styleId="Strong">
    <w:name w:val="Strong"/>
    <w:uiPriority w:val="22"/>
    <w:qFormat/>
    <w:rsid w:val="00BF29E7"/>
    <w:rPr>
      <w:b/>
      <w:bCs/>
    </w:rPr>
  </w:style>
  <w:style w:type="character" w:styleId="Emphasis">
    <w:name w:val="Emphasis"/>
    <w:uiPriority w:val="20"/>
    <w:qFormat/>
    <w:rsid w:val="00BF29E7"/>
    <w:rPr>
      <w:i/>
      <w:iCs/>
    </w:rPr>
  </w:style>
  <w:style w:type="paragraph" w:customStyle="1" w:styleId="Default">
    <w:name w:val="Default"/>
    <w:rsid w:val="00BF29E7"/>
    <w:pPr>
      <w:autoSpaceDE w:val="0"/>
      <w:autoSpaceDN w:val="0"/>
      <w:adjustRightInd w:val="0"/>
    </w:pPr>
    <w:rPr>
      <w:rFonts w:eastAsia="Calibri" w:cs="Times New Roman"/>
      <w:color w:val="000000"/>
      <w:szCs w:val="24"/>
      <w:lang w:eastAsia="lt-LT"/>
    </w:rPr>
  </w:style>
  <w:style w:type="character" w:customStyle="1" w:styleId="Heading4Char">
    <w:name w:val="Heading 4 Char"/>
    <w:basedOn w:val="DefaultParagraphFont"/>
    <w:link w:val="Heading4"/>
    <w:uiPriority w:val="9"/>
    <w:rsid w:val="00DA50E3"/>
    <w:rPr>
      <w:rFonts w:asciiTheme="majorHAnsi" w:eastAsiaTheme="majorEastAsia" w:hAnsiTheme="majorHAnsi" w:cstheme="majorBidi"/>
      <w:b/>
      <w:bCs/>
      <w:i/>
      <w:iCs/>
      <w:color w:val="4F81BD" w:themeColor="accent1"/>
      <w:sz w:val="22"/>
    </w:rPr>
  </w:style>
  <w:style w:type="character" w:customStyle="1" w:styleId="Heading3Char">
    <w:name w:val="Heading 3 Char"/>
    <w:basedOn w:val="DefaultParagraphFont"/>
    <w:link w:val="Heading3"/>
    <w:uiPriority w:val="9"/>
    <w:semiHidden/>
    <w:rsid w:val="007D773E"/>
    <w:rPr>
      <w:rFonts w:asciiTheme="majorHAnsi" w:eastAsiaTheme="majorEastAsia" w:hAnsiTheme="majorHAnsi" w:cstheme="majorBidi"/>
      <w:b/>
      <w:bCs/>
      <w:color w:val="4F81BD" w:themeColor="accent1"/>
      <w:sz w:val="22"/>
    </w:rPr>
  </w:style>
  <w:style w:type="character" w:styleId="HTMLCite">
    <w:name w:val="HTML Cite"/>
    <w:basedOn w:val="DefaultParagraphFont"/>
    <w:uiPriority w:val="99"/>
    <w:semiHidden/>
    <w:unhideWhenUsed/>
    <w:rsid w:val="007D773E"/>
    <w:rPr>
      <w:i/>
      <w:iCs/>
    </w:rPr>
  </w:style>
  <w:style w:type="character" w:customStyle="1" w:styleId="dyjrff">
    <w:name w:val="dyjrff"/>
    <w:basedOn w:val="DefaultParagraphFont"/>
    <w:rsid w:val="007D773E"/>
  </w:style>
  <w:style w:type="character" w:customStyle="1" w:styleId="acopre">
    <w:name w:val="acopre"/>
    <w:basedOn w:val="DefaultParagraphFont"/>
    <w:rsid w:val="007D773E"/>
  </w:style>
  <w:style w:type="character" w:customStyle="1" w:styleId="f">
    <w:name w:val="f"/>
    <w:basedOn w:val="DefaultParagraphFont"/>
    <w:rsid w:val="007D773E"/>
  </w:style>
  <w:style w:type="character" w:customStyle="1" w:styleId="Heading5Char">
    <w:name w:val="Heading 5 Char"/>
    <w:basedOn w:val="DefaultParagraphFont"/>
    <w:link w:val="Heading5"/>
    <w:uiPriority w:val="9"/>
    <w:rsid w:val="002D37DE"/>
    <w:rPr>
      <w:rFonts w:asciiTheme="majorHAnsi" w:eastAsiaTheme="majorEastAsia" w:hAnsiTheme="majorHAnsi" w:cstheme="majorBidi"/>
      <w:color w:val="243F60"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2348">
      <w:bodyDiv w:val="1"/>
      <w:marLeft w:val="0"/>
      <w:marRight w:val="0"/>
      <w:marTop w:val="0"/>
      <w:marBottom w:val="0"/>
      <w:divBdr>
        <w:top w:val="none" w:sz="0" w:space="0" w:color="auto"/>
        <w:left w:val="none" w:sz="0" w:space="0" w:color="auto"/>
        <w:bottom w:val="none" w:sz="0" w:space="0" w:color="auto"/>
        <w:right w:val="none" w:sz="0" w:space="0" w:color="auto"/>
      </w:divBdr>
    </w:div>
    <w:div w:id="252714445">
      <w:bodyDiv w:val="1"/>
      <w:marLeft w:val="0"/>
      <w:marRight w:val="0"/>
      <w:marTop w:val="0"/>
      <w:marBottom w:val="0"/>
      <w:divBdr>
        <w:top w:val="none" w:sz="0" w:space="0" w:color="auto"/>
        <w:left w:val="none" w:sz="0" w:space="0" w:color="auto"/>
        <w:bottom w:val="none" w:sz="0" w:space="0" w:color="auto"/>
        <w:right w:val="none" w:sz="0" w:space="0" w:color="auto"/>
      </w:divBdr>
    </w:div>
    <w:div w:id="386032883">
      <w:bodyDiv w:val="1"/>
      <w:marLeft w:val="0"/>
      <w:marRight w:val="0"/>
      <w:marTop w:val="0"/>
      <w:marBottom w:val="0"/>
      <w:divBdr>
        <w:top w:val="none" w:sz="0" w:space="0" w:color="auto"/>
        <w:left w:val="none" w:sz="0" w:space="0" w:color="auto"/>
        <w:bottom w:val="none" w:sz="0" w:space="0" w:color="auto"/>
        <w:right w:val="none" w:sz="0" w:space="0" w:color="auto"/>
      </w:divBdr>
    </w:div>
    <w:div w:id="445268795">
      <w:bodyDiv w:val="1"/>
      <w:marLeft w:val="0"/>
      <w:marRight w:val="0"/>
      <w:marTop w:val="0"/>
      <w:marBottom w:val="0"/>
      <w:divBdr>
        <w:top w:val="none" w:sz="0" w:space="0" w:color="auto"/>
        <w:left w:val="none" w:sz="0" w:space="0" w:color="auto"/>
        <w:bottom w:val="none" w:sz="0" w:space="0" w:color="auto"/>
        <w:right w:val="none" w:sz="0" w:space="0" w:color="auto"/>
      </w:divBdr>
    </w:div>
    <w:div w:id="786894971">
      <w:bodyDiv w:val="1"/>
      <w:marLeft w:val="0"/>
      <w:marRight w:val="0"/>
      <w:marTop w:val="0"/>
      <w:marBottom w:val="0"/>
      <w:divBdr>
        <w:top w:val="none" w:sz="0" w:space="0" w:color="auto"/>
        <w:left w:val="none" w:sz="0" w:space="0" w:color="auto"/>
        <w:bottom w:val="none" w:sz="0" w:space="0" w:color="auto"/>
        <w:right w:val="none" w:sz="0" w:space="0" w:color="auto"/>
      </w:divBdr>
      <w:divsChild>
        <w:div w:id="1119489180">
          <w:marLeft w:val="0"/>
          <w:marRight w:val="0"/>
          <w:marTop w:val="0"/>
          <w:marBottom w:val="420"/>
          <w:divBdr>
            <w:top w:val="none" w:sz="0" w:space="0" w:color="auto"/>
            <w:left w:val="none" w:sz="0" w:space="0" w:color="auto"/>
            <w:bottom w:val="none" w:sz="0" w:space="0" w:color="auto"/>
            <w:right w:val="none" w:sz="0" w:space="0" w:color="auto"/>
          </w:divBdr>
          <w:divsChild>
            <w:div w:id="1264922662">
              <w:marLeft w:val="0"/>
              <w:marRight w:val="0"/>
              <w:marTop w:val="0"/>
              <w:marBottom w:val="0"/>
              <w:divBdr>
                <w:top w:val="none" w:sz="0" w:space="0" w:color="auto"/>
                <w:left w:val="none" w:sz="0" w:space="0" w:color="auto"/>
                <w:bottom w:val="none" w:sz="0" w:space="0" w:color="auto"/>
                <w:right w:val="none" w:sz="0" w:space="0" w:color="auto"/>
              </w:divBdr>
              <w:divsChild>
                <w:div w:id="576131822">
                  <w:marLeft w:val="0"/>
                  <w:marRight w:val="0"/>
                  <w:marTop w:val="0"/>
                  <w:marBottom w:val="0"/>
                  <w:divBdr>
                    <w:top w:val="none" w:sz="0" w:space="0" w:color="auto"/>
                    <w:left w:val="none" w:sz="0" w:space="0" w:color="auto"/>
                    <w:bottom w:val="none" w:sz="0" w:space="0" w:color="auto"/>
                    <w:right w:val="none" w:sz="0" w:space="0" w:color="auto"/>
                  </w:divBdr>
                  <w:divsChild>
                    <w:div w:id="1440681245">
                      <w:marLeft w:val="0"/>
                      <w:marRight w:val="0"/>
                      <w:marTop w:val="0"/>
                      <w:marBottom w:val="0"/>
                      <w:divBdr>
                        <w:top w:val="none" w:sz="0" w:space="0" w:color="auto"/>
                        <w:left w:val="none" w:sz="0" w:space="0" w:color="auto"/>
                        <w:bottom w:val="none" w:sz="0" w:space="0" w:color="auto"/>
                        <w:right w:val="none" w:sz="0" w:space="0" w:color="auto"/>
                      </w:divBdr>
                    </w:div>
                  </w:divsChild>
                </w:div>
                <w:div w:id="1779830867">
                  <w:marLeft w:val="0"/>
                  <w:marRight w:val="0"/>
                  <w:marTop w:val="0"/>
                  <w:marBottom w:val="0"/>
                  <w:divBdr>
                    <w:top w:val="none" w:sz="0" w:space="0" w:color="auto"/>
                    <w:left w:val="none" w:sz="0" w:space="0" w:color="auto"/>
                    <w:bottom w:val="none" w:sz="0" w:space="0" w:color="auto"/>
                    <w:right w:val="none" w:sz="0" w:space="0" w:color="auto"/>
                  </w:divBdr>
                  <w:divsChild>
                    <w:div w:id="10035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8725">
          <w:marLeft w:val="0"/>
          <w:marRight w:val="0"/>
          <w:marTop w:val="0"/>
          <w:marBottom w:val="420"/>
          <w:divBdr>
            <w:top w:val="none" w:sz="0" w:space="0" w:color="auto"/>
            <w:left w:val="none" w:sz="0" w:space="0" w:color="auto"/>
            <w:bottom w:val="none" w:sz="0" w:space="0" w:color="auto"/>
            <w:right w:val="none" w:sz="0" w:space="0" w:color="auto"/>
          </w:divBdr>
          <w:divsChild>
            <w:div w:id="561139436">
              <w:marLeft w:val="0"/>
              <w:marRight w:val="0"/>
              <w:marTop w:val="0"/>
              <w:marBottom w:val="0"/>
              <w:divBdr>
                <w:top w:val="none" w:sz="0" w:space="0" w:color="auto"/>
                <w:left w:val="none" w:sz="0" w:space="0" w:color="auto"/>
                <w:bottom w:val="none" w:sz="0" w:space="0" w:color="auto"/>
                <w:right w:val="none" w:sz="0" w:space="0" w:color="auto"/>
              </w:divBdr>
              <w:divsChild>
                <w:div w:id="6996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8200">
      <w:bodyDiv w:val="1"/>
      <w:marLeft w:val="0"/>
      <w:marRight w:val="0"/>
      <w:marTop w:val="0"/>
      <w:marBottom w:val="0"/>
      <w:divBdr>
        <w:top w:val="none" w:sz="0" w:space="0" w:color="auto"/>
        <w:left w:val="none" w:sz="0" w:space="0" w:color="auto"/>
        <w:bottom w:val="none" w:sz="0" w:space="0" w:color="auto"/>
        <w:right w:val="none" w:sz="0" w:space="0" w:color="auto"/>
      </w:divBdr>
    </w:div>
    <w:div w:id="928200014">
      <w:bodyDiv w:val="1"/>
      <w:marLeft w:val="0"/>
      <w:marRight w:val="0"/>
      <w:marTop w:val="0"/>
      <w:marBottom w:val="0"/>
      <w:divBdr>
        <w:top w:val="none" w:sz="0" w:space="0" w:color="auto"/>
        <w:left w:val="none" w:sz="0" w:space="0" w:color="auto"/>
        <w:bottom w:val="none" w:sz="0" w:space="0" w:color="auto"/>
        <w:right w:val="none" w:sz="0" w:space="0" w:color="auto"/>
      </w:divBdr>
    </w:div>
    <w:div w:id="932133053">
      <w:bodyDiv w:val="1"/>
      <w:marLeft w:val="0"/>
      <w:marRight w:val="0"/>
      <w:marTop w:val="0"/>
      <w:marBottom w:val="0"/>
      <w:divBdr>
        <w:top w:val="none" w:sz="0" w:space="0" w:color="auto"/>
        <w:left w:val="none" w:sz="0" w:space="0" w:color="auto"/>
        <w:bottom w:val="none" w:sz="0" w:space="0" w:color="auto"/>
        <w:right w:val="none" w:sz="0" w:space="0" w:color="auto"/>
      </w:divBdr>
    </w:div>
    <w:div w:id="1194884452">
      <w:bodyDiv w:val="1"/>
      <w:marLeft w:val="0"/>
      <w:marRight w:val="0"/>
      <w:marTop w:val="0"/>
      <w:marBottom w:val="0"/>
      <w:divBdr>
        <w:top w:val="none" w:sz="0" w:space="0" w:color="auto"/>
        <w:left w:val="none" w:sz="0" w:space="0" w:color="auto"/>
        <w:bottom w:val="none" w:sz="0" w:space="0" w:color="auto"/>
        <w:right w:val="none" w:sz="0" w:space="0" w:color="auto"/>
      </w:divBdr>
    </w:div>
    <w:div w:id="1196387441">
      <w:bodyDiv w:val="1"/>
      <w:marLeft w:val="0"/>
      <w:marRight w:val="0"/>
      <w:marTop w:val="0"/>
      <w:marBottom w:val="0"/>
      <w:divBdr>
        <w:top w:val="none" w:sz="0" w:space="0" w:color="auto"/>
        <w:left w:val="none" w:sz="0" w:space="0" w:color="auto"/>
        <w:bottom w:val="none" w:sz="0" w:space="0" w:color="auto"/>
        <w:right w:val="none" w:sz="0" w:space="0" w:color="auto"/>
      </w:divBdr>
    </w:div>
    <w:div w:id="2034843563">
      <w:bodyDiv w:val="1"/>
      <w:marLeft w:val="0"/>
      <w:marRight w:val="0"/>
      <w:marTop w:val="0"/>
      <w:marBottom w:val="0"/>
      <w:divBdr>
        <w:top w:val="none" w:sz="0" w:space="0" w:color="auto"/>
        <w:left w:val="none" w:sz="0" w:space="0" w:color="auto"/>
        <w:bottom w:val="none" w:sz="0" w:space="0" w:color="auto"/>
        <w:right w:val="none" w:sz="0" w:space="0" w:color="auto"/>
      </w:divBdr>
    </w:div>
    <w:div w:id="210426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vencionys.sveikat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84BDA-12FE-44E0-BE8B-9083A077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3764</Words>
  <Characters>21461</Characters>
  <Application>Microsoft Office Word</Application>
  <DocSecurity>0</DocSecurity>
  <Lines>178</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4</cp:revision>
  <cp:lastPrinted>2023-03-07T07:24:00Z</cp:lastPrinted>
  <dcterms:created xsi:type="dcterms:W3CDTF">2023-03-08T07:53:00Z</dcterms:created>
  <dcterms:modified xsi:type="dcterms:W3CDTF">2023-03-29T20:29:00Z</dcterms:modified>
</cp:coreProperties>
</file>